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7E" w:rsidRDefault="00982DF0" w:rsidP="00900C03">
      <w:pPr>
        <w:widowControl w:val="0"/>
        <w:autoSpaceDE w:val="0"/>
        <w:autoSpaceDN w:val="0"/>
        <w:adjustRightInd w:val="0"/>
        <w:snapToGrid w:val="0"/>
        <w:spacing w:after="0"/>
        <w:jc w:val="center"/>
        <w:rPr>
          <w:rFonts w:asciiTheme="majorBidi" w:hAnsiTheme="majorBidi" w:cstheme="majorBidi"/>
          <w:color w:val="000000"/>
          <w:sz w:val="43"/>
          <w:szCs w:val="43"/>
        </w:rPr>
      </w:pPr>
      <w:r>
        <w:rPr>
          <w:rFonts w:asciiTheme="majorBidi" w:hAnsiTheme="majorBidi" w:cstheme="majorBidi"/>
          <w:color w:val="000000"/>
          <w:sz w:val="43"/>
          <w:szCs w:val="43"/>
        </w:rPr>
        <w:t xml:space="preserve">    </w:t>
      </w:r>
      <w:r w:rsidR="00900C03" w:rsidRPr="000D6B53">
        <w:rPr>
          <w:rFonts w:asciiTheme="majorBidi" w:hAnsiTheme="majorBidi" w:cstheme="majorBidi"/>
          <w:color w:val="000000"/>
          <w:sz w:val="43"/>
          <w:szCs w:val="43"/>
        </w:rPr>
        <w:t>Spectrum Sensing</w:t>
      </w:r>
    </w:p>
    <w:p w:rsidR="006143D9" w:rsidRPr="000D6B53" w:rsidRDefault="006143D9" w:rsidP="00900C03">
      <w:pPr>
        <w:widowControl w:val="0"/>
        <w:autoSpaceDE w:val="0"/>
        <w:autoSpaceDN w:val="0"/>
        <w:adjustRightInd w:val="0"/>
        <w:snapToGrid w:val="0"/>
        <w:spacing w:after="0"/>
        <w:jc w:val="center"/>
        <w:rPr>
          <w:rFonts w:asciiTheme="majorBidi" w:hAnsiTheme="majorBidi" w:cstheme="majorBidi"/>
          <w:color w:val="000000"/>
          <w:sz w:val="43"/>
          <w:szCs w:val="43"/>
        </w:rPr>
      </w:pPr>
    </w:p>
    <w:p w:rsidR="00F60215" w:rsidRPr="000D6B53" w:rsidRDefault="005E61F8" w:rsidP="00F60215">
      <w:pPr>
        <w:widowControl w:val="0"/>
        <w:autoSpaceDE w:val="0"/>
        <w:autoSpaceDN w:val="0"/>
        <w:adjustRightInd w:val="0"/>
        <w:snapToGrid w:val="0"/>
        <w:spacing w:after="0"/>
        <w:rPr>
          <w:rFonts w:asciiTheme="majorBidi" w:hAnsiTheme="majorBidi" w:cstheme="majorBidi"/>
          <w:sz w:val="24"/>
          <w:szCs w:val="24"/>
        </w:rPr>
      </w:pPr>
      <w:r w:rsidRPr="000D6B53">
        <w:rPr>
          <w:rFonts w:asciiTheme="majorBidi" w:hAnsiTheme="majorBidi" w:cstheme="majorBidi"/>
          <w:color w:val="000000"/>
        </w:rPr>
        <w:t xml:space="preserve">                          </w:t>
      </w:r>
      <w:r w:rsidR="002E0194" w:rsidRPr="000D6B53">
        <w:rPr>
          <w:rFonts w:asciiTheme="majorBidi" w:hAnsiTheme="majorBidi" w:cstheme="majorBidi"/>
          <w:color w:val="000000"/>
        </w:rPr>
        <w:t xml:space="preserve">                                              </w:t>
      </w:r>
      <w:r w:rsidR="00F60215" w:rsidRPr="000D6B53">
        <w:rPr>
          <w:rFonts w:asciiTheme="majorBidi" w:hAnsiTheme="majorBidi" w:cstheme="majorBidi"/>
          <w:color w:val="000000"/>
        </w:rPr>
        <w:t xml:space="preserve">                   </w:t>
      </w:r>
      <w:r w:rsidRPr="000D6B53">
        <w:rPr>
          <w:rFonts w:asciiTheme="majorBidi" w:hAnsiTheme="majorBidi" w:cstheme="majorBidi"/>
          <w:color w:val="000000"/>
        </w:rPr>
        <w:t xml:space="preserve"> </w:t>
      </w:r>
      <w:proofErr w:type="spellStart"/>
      <w:r w:rsidRPr="000D6B53">
        <w:rPr>
          <w:rFonts w:asciiTheme="majorBidi" w:hAnsiTheme="majorBidi" w:cstheme="majorBidi"/>
          <w:color w:val="000000"/>
        </w:rPr>
        <w:t>Marjan</w:t>
      </w:r>
      <w:proofErr w:type="spellEnd"/>
      <w:r w:rsidRPr="000D6B53">
        <w:rPr>
          <w:rFonts w:asciiTheme="majorBidi" w:hAnsiTheme="majorBidi" w:cstheme="majorBidi"/>
          <w:color w:val="000000"/>
        </w:rPr>
        <w:t xml:space="preserve"> </w:t>
      </w:r>
      <w:proofErr w:type="spellStart"/>
      <w:r w:rsidRPr="000D6B53">
        <w:rPr>
          <w:rFonts w:asciiTheme="majorBidi" w:hAnsiTheme="majorBidi" w:cstheme="majorBidi"/>
          <w:color w:val="000000"/>
        </w:rPr>
        <w:t>Hadian</w:t>
      </w:r>
      <w:proofErr w:type="spellEnd"/>
    </w:p>
    <w:p w:rsidR="005E61F8" w:rsidRDefault="00982DF0" w:rsidP="00982DF0">
      <w:pPr>
        <w:jc w:val="center"/>
        <w:rPr>
          <w:rFonts w:asciiTheme="majorBidi" w:hAnsiTheme="majorBidi" w:cstheme="majorBidi"/>
          <w:noProof/>
        </w:rPr>
      </w:pPr>
      <w:r>
        <w:rPr>
          <w:rFonts w:asciiTheme="majorBidi" w:hAnsiTheme="majorBidi" w:cstheme="majorBidi"/>
          <w:noProof/>
        </w:rPr>
        <w:t xml:space="preserve">     </w:t>
      </w:r>
      <w:r w:rsidRPr="00982DF0">
        <w:rPr>
          <w:rFonts w:asciiTheme="majorBidi" w:hAnsiTheme="majorBidi" w:cstheme="majorBidi"/>
          <w:noProof/>
        </w:rPr>
        <w:t>Instructor: Professor M. J. Omidi</w:t>
      </w:r>
    </w:p>
    <w:p w:rsidR="006143D9" w:rsidRPr="000D6B53" w:rsidRDefault="006143D9" w:rsidP="005E61F8">
      <w:pPr>
        <w:widowControl w:val="0"/>
        <w:autoSpaceDE w:val="0"/>
        <w:autoSpaceDN w:val="0"/>
        <w:adjustRightInd w:val="0"/>
        <w:snapToGrid w:val="0"/>
        <w:spacing w:after="0"/>
        <w:rPr>
          <w:rFonts w:asciiTheme="majorBidi" w:hAnsiTheme="majorBidi" w:cstheme="majorBidi"/>
        </w:rPr>
      </w:pPr>
    </w:p>
    <w:p w:rsidR="002653FB" w:rsidRPr="000D6B53" w:rsidRDefault="002653FB" w:rsidP="005E61F8">
      <w:pPr>
        <w:widowControl w:val="0"/>
        <w:autoSpaceDE w:val="0"/>
        <w:autoSpaceDN w:val="0"/>
        <w:adjustRightInd w:val="0"/>
        <w:snapToGrid w:val="0"/>
        <w:spacing w:after="0"/>
        <w:rPr>
          <w:rFonts w:asciiTheme="majorBidi" w:hAnsiTheme="majorBidi" w:cstheme="majorBidi"/>
        </w:rPr>
      </w:pPr>
    </w:p>
    <w:p w:rsidR="00FC717E" w:rsidRPr="000D6B53" w:rsidRDefault="00FC717E">
      <w:pPr>
        <w:pStyle w:val="Author"/>
        <w:rPr>
          <w:rFonts w:asciiTheme="majorBidi" w:hAnsiTheme="majorBidi" w:cstheme="majorBidi"/>
          <w:sz w:val="20"/>
        </w:rPr>
      </w:pPr>
    </w:p>
    <w:p w:rsidR="00FC717E" w:rsidRPr="000D6B53" w:rsidRDefault="00FC717E">
      <w:pPr>
        <w:pStyle w:val="Author"/>
        <w:rPr>
          <w:rFonts w:asciiTheme="majorBidi" w:hAnsiTheme="majorBidi" w:cstheme="majorBidi"/>
          <w:sz w:val="20"/>
        </w:rPr>
        <w:sectPr w:rsidR="00FC717E" w:rsidRPr="000D6B53">
          <w:footerReference w:type="default" r:id="rId7"/>
          <w:pgSz w:w="12240" w:h="15840"/>
          <w:pgMar w:top="1440" w:right="1080" w:bottom="1440" w:left="1080" w:header="720" w:footer="720" w:gutter="0"/>
          <w:cols w:space="720"/>
          <w:docGrid w:linePitch="360"/>
        </w:sectPr>
      </w:pPr>
    </w:p>
    <w:p w:rsidR="007432F5" w:rsidRPr="000D6B53" w:rsidRDefault="002E0194" w:rsidP="008448D8">
      <w:pPr>
        <w:rPr>
          <w:rFonts w:asciiTheme="majorBidi" w:hAnsiTheme="majorBidi" w:cstheme="majorBidi"/>
          <w:b/>
          <w:bCs/>
          <w:color w:val="000000"/>
          <w:sz w:val="16"/>
          <w:szCs w:val="16"/>
        </w:rPr>
      </w:pPr>
      <w:r w:rsidRPr="000D6B53">
        <w:rPr>
          <w:rFonts w:asciiTheme="majorBidi" w:hAnsiTheme="majorBidi" w:cstheme="majorBidi"/>
          <w:b/>
          <w:bCs/>
          <w:color w:val="000000"/>
          <w:sz w:val="16"/>
          <w:szCs w:val="16"/>
        </w:rPr>
        <w:lastRenderedPageBreak/>
        <w:t>Abstract—</w:t>
      </w:r>
      <w:r w:rsidR="00FA1306">
        <w:rPr>
          <w:rFonts w:asciiTheme="majorBidi" w:hAnsiTheme="majorBidi" w:cstheme="majorBidi"/>
          <w:b/>
          <w:bCs/>
          <w:color w:val="000000"/>
          <w:sz w:val="16"/>
          <w:szCs w:val="16"/>
        </w:rPr>
        <w:t>Cognitive</w:t>
      </w:r>
      <w:r w:rsidR="00C0117E">
        <w:rPr>
          <w:rFonts w:asciiTheme="majorBidi" w:hAnsiTheme="majorBidi" w:cstheme="majorBidi"/>
          <w:b/>
          <w:bCs/>
          <w:color w:val="000000"/>
          <w:sz w:val="16"/>
          <w:szCs w:val="16"/>
        </w:rPr>
        <w:t xml:space="preserve"> Radio have been proposed as a possible solution to improve spectrum utilization via spectrum </w:t>
      </w:r>
      <w:r w:rsidR="008448D8">
        <w:rPr>
          <w:rFonts w:asciiTheme="majorBidi" w:hAnsiTheme="majorBidi" w:cstheme="majorBidi"/>
          <w:b/>
          <w:bCs/>
          <w:color w:val="000000"/>
          <w:sz w:val="16"/>
          <w:szCs w:val="16"/>
        </w:rPr>
        <w:t>opportunistic</w:t>
      </w:r>
      <w:r w:rsidR="00C0117E">
        <w:rPr>
          <w:rFonts w:asciiTheme="majorBidi" w:hAnsiTheme="majorBidi" w:cstheme="majorBidi"/>
          <w:b/>
          <w:bCs/>
          <w:color w:val="000000"/>
          <w:sz w:val="16"/>
          <w:szCs w:val="16"/>
        </w:rPr>
        <w:t>.</w:t>
      </w:r>
      <w:r w:rsidR="009522C8">
        <w:rPr>
          <w:rFonts w:asciiTheme="majorBidi" w:hAnsiTheme="majorBidi" w:cstheme="majorBidi"/>
          <w:b/>
          <w:bCs/>
          <w:color w:val="000000"/>
          <w:sz w:val="16"/>
          <w:szCs w:val="16"/>
        </w:rPr>
        <w:t xml:space="preserve"> The fundamental requirement for this and also for working withou</w:t>
      </w:r>
      <w:r w:rsidR="007432F5">
        <w:rPr>
          <w:rFonts w:asciiTheme="majorBidi" w:hAnsiTheme="majorBidi" w:cstheme="majorBidi"/>
          <w:b/>
          <w:bCs/>
          <w:color w:val="000000"/>
          <w:sz w:val="16"/>
          <w:szCs w:val="16"/>
        </w:rPr>
        <w:t>t interference to licensed user</w:t>
      </w:r>
      <w:r w:rsidR="009522C8">
        <w:rPr>
          <w:rFonts w:asciiTheme="majorBidi" w:hAnsiTheme="majorBidi" w:cstheme="majorBidi"/>
          <w:b/>
          <w:bCs/>
          <w:color w:val="000000"/>
          <w:sz w:val="16"/>
          <w:szCs w:val="16"/>
        </w:rPr>
        <w:t xml:space="preserve"> is spectrum sensing. Spectrum Sensing enables the cognitive radio to</w:t>
      </w:r>
      <w:r w:rsidR="007432F5">
        <w:rPr>
          <w:rFonts w:asciiTheme="majorBidi" w:hAnsiTheme="majorBidi" w:cstheme="majorBidi"/>
          <w:b/>
          <w:bCs/>
          <w:color w:val="000000"/>
          <w:sz w:val="16"/>
          <w:szCs w:val="16"/>
        </w:rPr>
        <w:t xml:space="preserve"> adapt its environment by detecting spectrum holes. Spectrum sensing can be done in two ways, frequency usage and mode identification. In this paper we review some of the spectrum sensing methods, describe some challenges of spectrum sensing.</w:t>
      </w:r>
    </w:p>
    <w:p w:rsidR="005E61F8" w:rsidRPr="000D6B53" w:rsidRDefault="007D60F8" w:rsidP="00C0117E">
      <w:pPr>
        <w:rPr>
          <w:rFonts w:asciiTheme="majorBidi" w:hAnsiTheme="majorBidi" w:cstheme="majorBidi"/>
          <w:b/>
          <w:bCs/>
          <w:color w:val="000000"/>
          <w:sz w:val="16"/>
          <w:szCs w:val="16"/>
        </w:rPr>
      </w:pPr>
      <w:r w:rsidRPr="000D6B53">
        <w:rPr>
          <w:rFonts w:asciiTheme="majorBidi" w:hAnsiTheme="majorBidi" w:cstheme="majorBidi"/>
          <w:b/>
          <w:bCs/>
          <w:color w:val="000000"/>
          <w:sz w:val="16"/>
          <w:szCs w:val="16"/>
        </w:rPr>
        <w:t>Index Terms—</w:t>
      </w:r>
      <w:r w:rsidR="00C0117E">
        <w:rPr>
          <w:rFonts w:asciiTheme="majorBidi" w:hAnsiTheme="majorBidi" w:cstheme="majorBidi"/>
          <w:b/>
          <w:bCs/>
          <w:color w:val="000000"/>
          <w:sz w:val="16"/>
          <w:szCs w:val="16"/>
        </w:rPr>
        <w:t>Cognitive Radio, Spectrum Sensing</w:t>
      </w:r>
      <w:r w:rsidR="009522C8">
        <w:rPr>
          <w:rFonts w:asciiTheme="majorBidi" w:hAnsiTheme="majorBidi" w:cstheme="majorBidi"/>
          <w:b/>
          <w:bCs/>
          <w:color w:val="000000"/>
          <w:sz w:val="16"/>
          <w:szCs w:val="16"/>
        </w:rPr>
        <w:t>, primary user, secondary user</w:t>
      </w:r>
      <w:r w:rsidR="00C0117E">
        <w:rPr>
          <w:rFonts w:asciiTheme="majorBidi" w:hAnsiTheme="majorBidi" w:cstheme="majorBidi"/>
          <w:b/>
          <w:bCs/>
          <w:color w:val="000000"/>
          <w:sz w:val="16"/>
          <w:szCs w:val="16"/>
        </w:rPr>
        <w:t>.</w:t>
      </w:r>
    </w:p>
    <w:p w:rsidR="00160487" w:rsidRPr="000D6B53" w:rsidRDefault="00EE0107" w:rsidP="00160487">
      <w:pPr>
        <w:autoSpaceDE w:val="0"/>
        <w:autoSpaceDN w:val="0"/>
        <w:adjustRightInd w:val="0"/>
        <w:spacing w:after="0"/>
        <w:rPr>
          <w:rFonts w:asciiTheme="majorBidi" w:hAnsiTheme="majorBidi" w:cstheme="majorBidi"/>
        </w:rPr>
      </w:pPr>
      <w:r w:rsidRPr="000D6B53">
        <w:rPr>
          <w:rFonts w:asciiTheme="majorBidi" w:hAnsiTheme="majorBidi" w:cstheme="majorBidi"/>
        </w:rPr>
        <w:t xml:space="preserve">                                 </w:t>
      </w:r>
      <w:r w:rsidR="00160487" w:rsidRPr="000D6B53">
        <w:rPr>
          <w:rFonts w:asciiTheme="majorBidi" w:hAnsiTheme="majorBidi" w:cstheme="majorBidi"/>
        </w:rPr>
        <w:t>I. I</w:t>
      </w:r>
      <w:r w:rsidR="00160487" w:rsidRPr="000D6B53">
        <w:rPr>
          <w:rFonts w:asciiTheme="majorBidi" w:hAnsiTheme="majorBidi" w:cstheme="majorBidi"/>
          <w:sz w:val="16"/>
          <w:szCs w:val="16"/>
        </w:rPr>
        <w:t>NTRODUCTION</w:t>
      </w:r>
    </w:p>
    <w:p w:rsidR="00EE0107" w:rsidRPr="000D6B53" w:rsidRDefault="00EE0107" w:rsidP="00160487">
      <w:pPr>
        <w:autoSpaceDE w:val="0"/>
        <w:autoSpaceDN w:val="0"/>
        <w:adjustRightInd w:val="0"/>
        <w:spacing w:after="0"/>
        <w:rPr>
          <w:rFonts w:asciiTheme="majorBidi" w:hAnsiTheme="majorBidi" w:cstheme="majorBidi"/>
        </w:rPr>
      </w:pPr>
    </w:p>
    <w:p w:rsidR="00900C03" w:rsidRPr="000D6B53" w:rsidRDefault="00900C03" w:rsidP="00900C03">
      <w:pPr>
        <w:rPr>
          <w:rFonts w:asciiTheme="majorBidi" w:hAnsiTheme="majorBidi" w:cstheme="majorBidi"/>
        </w:rPr>
      </w:pPr>
      <w:r w:rsidRPr="000D6B53">
        <w:rPr>
          <w:rFonts w:asciiTheme="majorBidi" w:hAnsiTheme="majorBidi" w:cstheme="majorBidi"/>
        </w:rPr>
        <w:t xml:space="preserve">A Cognitive Radio can be defined as a communication terminal which can observed external world, gather data and analyze them after that make decision about the action, it must be done. This tasks can be summarized in what </w:t>
      </w:r>
      <w:proofErr w:type="spellStart"/>
      <w:r w:rsidRPr="000D6B53">
        <w:rPr>
          <w:rFonts w:asciiTheme="majorBidi" w:hAnsiTheme="majorBidi" w:cstheme="majorBidi"/>
        </w:rPr>
        <w:t>Mitola</w:t>
      </w:r>
      <w:proofErr w:type="spellEnd"/>
      <w:r w:rsidRPr="000D6B53">
        <w:rPr>
          <w:rFonts w:asciiTheme="majorBidi" w:hAnsiTheme="majorBidi" w:cstheme="majorBidi"/>
        </w:rPr>
        <w:t xml:space="preserve"> calls cognitive radio cycle: cognitive radio continually observes the environment, orients itself, creates plans, decides, and then acts [1].As we can see, from the time which cognitive radio begins its work, this cycle occurs in a continuous way in order to improve dynamically behavior. So this cycle can be considered as a continuous learning phase. In Fig.1.a representation of a cognitive radio cycle is shown.</w:t>
      </w:r>
    </w:p>
    <w:p w:rsidR="00900C03" w:rsidRPr="000D6B53" w:rsidRDefault="00900C03" w:rsidP="00900C03">
      <w:pPr>
        <w:autoSpaceDE w:val="0"/>
        <w:autoSpaceDN w:val="0"/>
        <w:adjustRightInd w:val="0"/>
        <w:spacing w:after="0"/>
        <w:jc w:val="center"/>
        <w:rPr>
          <w:rFonts w:asciiTheme="majorBidi" w:eastAsia="Times" w:hAnsiTheme="majorBidi" w:cstheme="majorBidi"/>
        </w:rPr>
      </w:pPr>
      <w:r w:rsidRPr="000D6B53">
        <w:rPr>
          <w:rFonts w:asciiTheme="majorBidi" w:eastAsia="Times" w:hAnsiTheme="majorBidi" w:cstheme="majorBidi"/>
          <w:noProof/>
        </w:rPr>
        <w:drawing>
          <wp:inline distT="0" distB="0" distL="0" distR="0">
            <wp:extent cx="3063240" cy="1232717"/>
            <wp:effectExtent l="19050" t="0" r="381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063240" cy="1232717"/>
                    </a:xfrm>
                    <a:prstGeom prst="rect">
                      <a:avLst/>
                    </a:prstGeom>
                    <a:noFill/>
                    <a:ln w="9525">
                      <a:noFill/>
                      <a:miter lim="800000"/>
                      <a:headEnd/>
                      <a:tailEnd/>
                    </a:ln>
                  </pic:spPr>
                </pic:pic>
              </a:graphicData>
            </a:graphic>
          </wp:inline>
        </w:drawing>
      </w:r>
    </w:p>
    <w:p w:rsidR="00900C03" w:rsidRPr="000D6B53" w:rsidRDefault="00900C03" w:rsidP="00900C03">
      <w:pPr>
        <w:rPr>
          <w:rFonts w:asciiTheme="majorBidi" w:hAnsiTheme="majorBidi" w:cstheme="majorBidi"/>
        </w:rPr>
      </w:pPr>
      <w:r w:rsidRPr="000D6B53">
        <w:rPr>
          <w:rFonts w:asciiTheme="majorBidi" w:hAnsiTheme="majorBidi" w:cstheme="majorBidi"/>
        </w:rPr>
        <w:t>Fig.1. Cognitive Cycle</w:t>
      </w:r>
    </w:p>
    <w:p w:rsidR="00900C03" w:rsidRPr="000D6B53" w:rsidRDefault="00900C03" w:rsidP="00900C03">
      <w:pPr>
        <w:rPr>
          <w:rFonts w:asciiTheme="majorBidi" w:hAnsiTheme="majorBidi" w:cstheme="majorBidi"/>
        </w:rPr>
      </w:pPr>
      <w:r w:rsidRPr="000D6B53">
        <w:rPr>
          <w:rFonts w:asciiTheme="majorBidi" w:hAnsiTheme="majorBidi" w:cstheme="majorBidi"/>
        </w:rPr>
        <w:t>We can see the two first stages of this cycle are related to spectrum sensing since we define it as follow. Spectrum sensing is analysis of reference band through the collection of information in terms of respectively[1],Frequencies usage and Air interfaces classification(mode identification) the use of frequencies in a particular band have been studied by calculated different parameters such as energy level and interference temperature which will be described later. But by calculating this parameter, we can only qualitatively describe the occupation of a given frequency band. So we use mode identification to provide a quantities description of spectrum.</w:t>
      </w:r>
      <w:r w:rsidR="001931AA">
        <w:rPr>
          <w:rFonts w:asciiTheme="majorBidi" w:hAnsiTheme="majorBidi" w:cstheme="majorBidi"/>
        </w:rPr>
        <w:t xml:space="preserve"> Air</w:t>
      </w:r>
      <w:r w:rsidRPr="000D6B53">
        <w:rPr>
          <w:rFonts w:asciiTheme="majorBidi" w:hAnsiTheme="majorBidi" w:cstheme="majorBidi"/>
        </w:rPr>
        <w:t xml:space="preserve"> interface or mode </w:t>
      </w:r>
      <w:r w:rsidRPr="000D6B53">
        <w:rPr>
          <w:rFonts w:asciiTheme="majorBidi" w:hAnsiTheme="majorBidi" w:cstheme="majorBidi"/>
        </w:rPr>
        <w:lastRenderedPageBreak/>
        <w:t>identification can be defined as the specification of the radio transmission between a transmitter and a receiver. It defines the frequencies or the bandwidth of the radio channels, and the encoding methods used such as FH-CDMA, DS-CDMA,</w:t>
      </w:r>
      <w:r w:rsidR="001931AA">
        <w:rPr>
          <w:rFonts w:asciiTheme="majorBidi" w:hAnsiTheme="majorBidi" w:cstheme="majorBidi"/>
        </w:rPr>
        <w:t xml:space="preserve"> </w:t>
      </w:r>
      <w:r w:rsidRPr="000D6B53">
        <w:rPr>
          <w:rFonts w:asciiTheme="majorBidi" w:hAnsiTheme="majorBidi" w:cstheme="majorBidi"/>
        </w:rPr>
        <w:t>TDMA,</w:t>
      </w:r>
      <w:r w:rsidR="001931AA">
        <w:rPr>
          <w:rFonts w:asciiTheme="majorBidi" w:hAnsiTheme="majorBidi" w:cstheme="majorBidi"/>
        </w:rPr>
        <w:t xml:space="preserve"> </w:t>
      </w:r>
      <w:r w:rsidRPr="000D6B53">
        <w:rPr>
          <w:rFonts w:asciiTheme="majorBidi" w:hAnsiTheme="majorBidi" w:cstheme="majorBidi"/>
        </w:rPr>
        <w:t>MC-CDMA, etc. [1] f</w:t>
      </w:r>
      <w:r w:rsidR="001931AA">
        <w:rPr>
          <w:rFonts w:asciiTheme="majorBidi" w:hAnsiTheme="majorBidi" w:cstheme="majorBidi"/>
        </w:rPr>
        <w:t>or further calculation consider</w:t>
      </w:r>
      <w:r w:rsidRPr="000D6B53">
        <w:rPr>
          <w:rFonts w:asciiTheme="majorBidi" w:hAnsiTheme="majorBidi" w:cstheme="majorBidi"/>
        </w:rPr>
        <w:t xml:space="preserve"> a hypothesis test for signal detection:</w:t>
      </w:r>
    </w:p>
    <w:p w:rsidR="00900C03" w:rsidRPr="000D6B53" w:rsidRDefault="00900C03" w:rsidP="00F23CB2">
      <w:pPr>
        <w:rPr>
          <w:rFonts w:asciiTheme="majorBidi" w:eastAsiaTheme="minorEastAsia" w:hAnsiTheme="majorBidi" w:cstheme="majorBidi"/>
        </w:rPr>
      </w:pPr>
      <w:r w:rsidRPr="000D6B53">
        <w:rPr>
          <w:rFonts w:asciiTheme="majorBidi" w:hAnsiTheme="majorBidi" w:cstheme="majorBidi"/>
        </w:rPr>
        <w:t xml:space="preserve"> </w:t>
      </w:r>
      <m:oMath>
        <m:r>
          <w:rPr>
            <w:rFonts w:ascii="Cambria Math" w:hAnsiTheme="majorBidi" w:cstheme="majorBidi"/>
          </w:rPr>
          <m:t xml:space="preserve"> </m:t>
        </m:r>
        <m:r>
          <w:rPr>
            <w:rFonts w:ascii="Cambria Math" w:hAnsi="Cambria Math" w:cstheme="majorBidi"/>
          </w:rPr>
          <m:t>r</m:t>
        </m:r>
        <m:d>
          <m:dPr>
            <m:ctrlPr>
              <w:rPr>
                <w:rFonts w:ascii="Cambria Math" w:hAnsiTheme="majorBidi" w:cstheme="majorBidi"/>
                <w:i/>
              </w:rPr>
            </m:ctrlPr>
          </m:dPr>
          <m:e>
            <m:r>
              <w:rPr>
                <w:rFonts w:ascii="Cambria Math" w:hAnsi="Cambria Math" w:cstheme="majorBidi"/>
              </w:rPr>
              <m:t>t</m:t>
            </m:r>
          </m:e>
        </m:d>
        <m:r>
          <w:rPr>
            <w:rFonts w:ascii="Cambria Math" w:hAnsiTheme="majorBidi" w:cstheme="majorBidi"/>
          </w:rPr>
          <m:t>=</m:t>
        </m:r>
        <m:r>
          <w:rPr>
            <w:rFonts w:asciiTheme="majorBidi" w:hAnsi="Cambria Math" w:cstheme="majorBidi"/>
          </w:rPr>
          <m:t>h</m:t>
        </m:r>
        <m:r>
          <w:rPr>
            <w:rFonts w:ascii="Cambria Math" w:hAnsi="Cambria Math" w:cstheme="majorBidi"/>
          </w:rPr>
          <m:t>s</m:t>
        </m:r>
        <m:d>
          <m:dPr>
            <m:ctrlPr>
              <w:rPr>
                <w:rFonts w:ascii="Cambria Math" w:hAnsiTheme="majorBidi" w:cstheme="majorBidi"/>
                <w:i/>
              </w:rPr>
            </m:ctrlPr>
          </m:dPr>
          <m:e>
            <m:r>
              <w:rPr>
                <w:rFonts w:ascii="Cambria Math" w:hAnsi="Cambria Math" w:cstheme="majorBidi"/>
              </w:rPr>
              <m:t>t</m:t>
            </m:r>
          </m:e>
        </m:d>
        <m:r>
          <w:rPr>
            <w:rFonts w:ascii="Cambria Math" w:hAnsiTheme="majorBidi" w:cstheme="majorBidi"/>
          </w:rPr>
          <m:t>+</m:t>
        </m:r>
        <m:r>
          <w:rPr>
            <w:rFonts w:ascii="Cambria Math" w:hAnsi="Cambria Math" w:cstheme="majorBidi"/>
          </w:rPr>
          <m:t>w</m:t>
        </m:r>
        <m:r>
          <w:rPr>
            <w:rFonts w:ascii="Cambria Math" w:hAnsiTheme="majorBidi" w:cstheme="majorBidi"/>
          </w:rPr>
          <m:t>(</m:t>
        </m:r>
        <m:r>
          <w:rPr>
            <w:rFonts w:ascii="Cambria Math" w:hAnsi="Cambria Math" w:cstheme="majorBidi"/>
          </w:rPr>
          <m:t>t</m:t>
        </m:r>
        <m:r>
          <w:rPr>
            <w:rFonts w:ascii="Cambria Math" w:hAnsiTheme="majorBidi" w:cstheme="majorBidi"/>
          </w:rPr>
          <m:t>)</m:t>
        </m:r>
      </m:oMath>
      <w:r w:rsidR="00F23CB2">
        <w:rPr>
          <w:rFonts w:asciiTheme="majorBidi" w:hAnsiTheme="majorBidi" w:cstheme="majorBidi"/>
        </w:rPr>
        <w:t xml:space="preserve">                              (1)</w:t>
      </w:r>
    </w:p>
    <w:p w:rsidR="00160487" w:rsidRPr="00F23CB2" w:rsidRDefault="00900C03" w:rsidP="00F23CB2">
      <w:pPr>
        <w:rPr>
          <w:rFonts w:asciiTheme="majorBidi" w:eastAsiaTheme="minorEastAsia" w:hAnsiTheme="majorBidi" w:cstheme="majorBidi"/>
        </w:rPr>
      </w:pPr>
      <w:r w:rsidRPr="000D6B53">
        <w:rPr>
          <w:rFonts w:asciiTheme="majorBidi" w:eastAsiaTheme="minorEastAsia" w:hAnsiTheme="majorBidi" w:cstheme="majorBidi"/>
        </w:rPr>
        <w:t xml:space="preserve">If  </w:t>
      </w:r>
      <m:oMath>
        <m:r>
          <w:rPr>
            <w:rFonts w:asciiTheme="majorBidi" w:eastAsiaTheme="minorEastAsia" w:hAnsi="Cambria Math" w:cstheme="majorBidi"/>
          </w:rPr>
          <m:t>h</m:t>
        </m:r>
        <m:r>
          <w:rPr>
            <w:rFonts w:ascii="Cambria Math" w:eastAsiaTheme="minorEastAsia" w:hAnsiTheme="majorBidi" w:cstheme="majorBidi"/>
          </w:rPr>
          <m:t>=0</m:t>
        </m:r>
      </m:oMath>
      <w:r w:rsidRPr="000D6B53">
        <w:rPr>
          <w:rFonts w:asciiTheme="majorBidi" w:eastAsiaTheme="minorEastAsia" w:hAnsiTheme="majorBidi" w:cstheme="majorBidi"/>
        </w:rPr>
        <w:t xml:space="preserve"> , under </w:t>
      </w:r>
      <w:r w:rsidR="001931AA" w:rsidRPr="000D6B53">
        <w:rPr>
          <w:rFonts w:asciiTheme="majorBidi" w:eastAsiaTheme="minorEastAsia" w:hAnsiTheme="majorBidi" w:cstheme="majorBidi"/>
        </w:rPr>
        <w:t>hypothesis</w:t>
      </w:r>
      <m:oMath>
        <m:r>
          <w:rPr>
            <w:rFonts w:ascii="Cambria Math" w:eastAsiaTheme="minorEastAsia" w:hAnsiTheme="majorBidi" w:cstheme="majorBidi"/>
          </w:rPr>
          <m:t xml:space="preserve"> </m:t>
        </m:r>
        <m:sSub>
          <m:sSubPr>
            <m:ctrlPr>
              <w:rPr>
                <w:rFonts w:ascii="Cambria Math" w:eastAsiaTheme="minorEastAsia" w:hAnsiTheme="majorBidi" w:cstheme="majorBidi"/>
                <w:i/>
              </w:rPr>
            </m:ctrlPr>
          </m:sSubPr>
          <m:e>
            <m:r>
              <w:rPr>
                <w:rFonts w:ascii="Cambria Math" w:eastAsiaTheme="minorEastAsia" w:hAnsi="Cambria Math" w:cstheme="majorBidi"/>
              </w:rPr>
              <m:t>H</m:t>
            </m:r>
          </m:e>
          <m:sub>
            <m:r>
              <w:rPr>
                <w:rFonts w:ascii="Cambria Math" w:eastAsiaTheme="minorEastAsia" w:hAnsiTheme="majorBidi" w:cstheme="majorBidi"/>
              </w:rPr>
              <m:t>0</m:t>
            </m:r>
          </m:sub>
        </m:sSub>
      </m:oMath>
      <w:r w:rsidRPr="000D6B53">
        <w:rPr>
          <w:rFonts w:asciiTheme="majorBidi" w:eastAsiaTheme="minorEastAsia" w:hAnsiTheme="majorBidi" w:cstheme="majorBidi"/>
        </w:rPr>
        <w:t xml:space="preserve">, means the absent of signals and if </w:t>
      </w:r>
      <m:oMath>
        <m:r>
          <w:rPr>
            <w:rFonts w:asciiTheme="majorBidi" w:eastAsiaTheme="minorEastAsia" w:hAnsi="Cambria Math" w:cstheme="majorBidi"/>
          </w:rPr>
          <m:t>h</m:t>
        </m:r>
        <m:r>
          <w:rPr>
            <w:rFonts w:ascii="Cambria Math" w:eastAsiaTheme="minorEastAsia" w:hAnsiTheme="majorBidi" w:cstheme="majorBidi"/>
          </w:rPr>
          <m:t>=1</m:t>
        </m:r>
      </m:oMath>
      <w:r w:rsidRPr="000D6B53">
        <w:rPr>
          <w:rFonts w:asciiTheme="majorBidi" w:eastAsiaTheme="minorEastAsia" w:hAnsiTheme="majorBidi" w:cstheme="majorBidi"/>
        </w:rPr>
        <w:t xml:space="preserve"> under hypothesis</w:t>
      </w:r>
      <m:oMath>
        <m:r>
          <w:rPr>
            <w:rFonts w:ascii="Cambria Math" w:eastAsiaTheme="minorEastAsia" w:hAnsiTheme="majorBidi" w:cstheme="majorBidi"/>
          </w:rPr>
          <m:t xml:space="preserve"> </m:t>
        </m:r>
        <m:sSub>
          <m:sSubPr>
            <m:ctrlPr>
              <w:rPr>
                <w:rFonts w:ascii="Cambria Math" w:eastAsiaTheme="minorEastAsia" w:hAnsiTheme="majorBidi" w:cstheme="majorBidi"/>
                <w:i/>
              </w:rPr>
            </m:ctrlPr>
          </m:sSubPr>
          <m:e>
            <m:r>
              <w:rPr>
                <w:rFonts w:ascii="Cambria Math" w:eastAsiaTheme="minorEastAsia" w:hAnsi="Cambria Math" w:cstheme="majorBidi"/>
              </w:rPr>
              <m:t>H</m:t>
            </m:r>
          </m:e>
          <m:sub>
            <m:r>
              <w:rPr>
                <w:rFonts w:ascii="Cambria Math" w:eastAsiaTheme="minorEastAsia" w:hAnsiTheme="majorBidi" w:cstheme="majorBidi"/>
              </w:rPr>
              <m:t>1</m:t>
            </m:r>
          </m:sub>
        </m:sSub>
      </m:oMath>
      <w:r w:rsidRPr="000D6B53">
        <w:rPr>
          <w:rFonts w:asciiTheme="majorBidi" w:hAnsiTheme="majorBidi" w:cstheme="majorBidi"/>
        </w:rPr>
        <w:t xml:space="preserve">, means presence of signals. It is assumed that </w:t>
      </w:r>
      <m:oMath>
        <m:r>
          <w:rPr>
            <w:rFonts w:ascii="Cambria Math" w:hAnsi="Cambria Math" w:cstheme="majorBidi"/>
          </w:rPr>
          <m:t>w</m:t>
        </m:r>
        <m:r>
          <w:rPr>
            <w:rFonts w:ascii="Cambria Math" w:hAnsiTheme="majorBidi" w:cstheme="majorBidi"/>
          </w:rPr>
          <m:t>(</m:t>
        </m:r>
        <m:r>
          <w:rPr>
            <w:rFonts w:ascii="Cambria Math" w:hAnsi="Cambria Math" w:cstheme="majorBidi"/>
          </w:rPr>
          <m:t>t</m:t>
        </m:r>
        <m:r>
          <w:rPr>
            <w:rFonts w:ascii="Cambria Math" w:hAnsiTheme="majorBidi" w:cstheme="majorBidi"/>
          </w:rPr>
          <m:t>)</m:t>
        </m:r>
      </m:oMath>
      <w:r w:rsidRPr="000D6B53">
        <w:rPr>
          <w:rFonts w:asciiTheme="majorBidi" w:eastAsiaTheme="minorEastAsia" w:hAnsiTheme="majorBidi" w:cstheme="majorBidi"/>
        </w:rPr>
        <w:t xml:space="preserve"> is AWGN with spectral density </w:t>
      </w:r>
      <m:oMath>
        <m:sSup>
          <m:sSupPr>
            <m:ctrlPr>
              <w:rPr>
                <w:rFonts w:ascii="Cambria Math" w:eastAsiaTheme="minorEastAsia" w:hAnsiTheme="majorBidi" w:cstheme="majorBidi"/>
                <w:i/>
              </w:rPr>
            </m:ctrlPr>
          </m:sSupPr>
          <m:e>
            <m:r>
              <w:rPr>
                <w:rFonts w:ascii="Cambria Math" w:eastAsiaTheme="minorEastAsia" w:hAnsi="Cambria Math" w:cstheme="majorBidi"/>
              </w:rPr>
              <m:t>σ</m:t>
            </m:r>
          </m:e>
          <m:sup>
            <m:r>
              <w:rPr>
                <w:rFonts w:ascii="Cambria Math" w:eastAsiaTheme="minorEastAsia" w:hAnsiTheme="majorBidi" w:cstheme="majorBidi"/>
              </w:rPr>
              <m:t>2</m:t>
            </m:r>
          </m:sup>
        </m:sSup>
      </m:oMath>
      <w:r w:rsidRPr="000D6B53">
        <w:rPr>
          <w:rFonts w:asciiTheme="majorBidi" w:eastAsiaTheme="minorEastAsia" w:hAnsiTheme="majorBidi" w:cstheme="majorBidi"/>
        </w:rPr>
        <w:t xml:space="preserve"> and </w:t>
      </w:r>
      <m:oMath>
        <m:r>
          <w:rPr>
            <w:rFonts w:ascii="Cambria Math" w:hAnsi="Cambria Math" w:cstheme="majorBidi"/>
          </w:rPr>
          <m:t>s</m:t>
        </m:r>
        <m:d>
          <m:dPr>
            <m:ctrlPr>
              <w:rPr>
                <w:rFonts w:ascii="Cambria Math" w:hAnsiTheme="majorBidi" w:cstheme="majorBidi"/>
                <w:i/>
              </w:rPr>
            </m:ctrlPr>
          </m:dPr>
          <m:e>
            <m:r>
              <w:rPr>
                <w:rFonts w:ascii="Cambria Math" w:hAnsi="Cambria Math" w:cstheme="majorBidi"/>
              </w:rPr>
              <m:t>t</m:t>
            </m:r>
          </m:e>
        </m:d>
      </m:oMath>
      <w:r w:rsidRPr="000D6B53">
        <w:rPr>
          <w:rFonts w:asciiTheme="majorBidi" w:eastAsiaTheme="minorEastAsia" w:hAnsiTheme="majorBidi" w:cstheme="majorBidi"/>
        </w:rPr>
        <w:t xml:space="preserve"> is the detected signal waveform. </w:t>
      </w:r>
      <w:r w:rsidR="00F23CB2">
        <w:rPr>
          <w:rFonts w:asciiTheme="majorBidi" w:eastAsiaTheme="minorEastAsia" w:hAnsiTheme="majorBidi" w:cstheme="majorBidi"/>
        </w:rPr>
        <w:t>And also</w:t>
      </w:r>
      <w:r w:rsidR="00F23CB2" w:rsidRPr="000D6B53">
        <w:rPr>
          <w:rFonts w:asciiTheme="majorBidi" w:hAnsiTheme="majorBidi" w:cstheme="majorBidi"/>
        </w:rPr>
        <w:t xml:space="preserve"> </w:t>
      </w:r>
      <m:oMath>
        <m:r>
          <w:rPr>
            <w:rFonts w:ascii="Cambria Math" w:hAnsiTheme="majorBidi" w:cstheme="majorBidi"/>
          </w:rPr>
          <m:t xml:space="preserve"> </m:t>
        </m:r>
        <m:r>
          <w:rPr>
            <w:rFonts w:ascii="Cambria Math" w:hAnsi="Cambria Math" w:cstheme="majorBidi"/>
          </w:rPr>
          <m:t>r</m:t>
        </m:r>
        <m:r>
          <w:rPr>
            <w:rFonts w:ascii="Cambria Math" w:hAnsiTheme="majorBidi" w:cstheme="majorBidi"/>
          </w:rPr>
          <m:t>[n],</m:t>
        </m:r>
        <m:r>
          <w:rPr>
            <w:rFonts w:ascii="Cambria Math" w:hAnsi="Cambria Math" w:cstheme="majorBidi"/>
          </w:rPr>
          <m:t>s[</m:t>
        </m:r>
        <m:r>
          <w:rPr>
            <w:rFonts w:ascii="Cambria Math" w:hAnsiTheme="majorBidi" w:cstheme="majorBidi"/>
          </w:rPr>
          <m:t>n],</m:t>
        </m:r>
        <m:r>
          <w:rPr>
            <w:rFonts w:ascii="Cambria Math" w:hAnsi="Cambria Math" w:cstheme="majorBidi"/>
          </w:rPr>
          <m:t>w</m:t>
        </m:r>
        <m:r>
          <w:rPr>
            <w:rFonts w:ascii="Cambria Math" w:hAnsiTheme="majorBidi" w:cstheme="majorBidi"/>
          </w:rPr>
          <m:t>[</m:t>
        </m:r>
        <m:r>
          <w:rPr>
            <w:rFonts w:ascii="Cambria Math" w:hAnsi="Cambria Math" w:cstheme="majorBidi"/>
          </w:rPr>
          <m:t>n</m:t>
        </m:r>
        <m:r>
          <w:rPr>
            <w:rFonts w:ascii="Cambria Math" w:hAnsiTheme="majorBidi" w:cstheme="majorBidi"/>
          </w:rPr>
          <m:t>]</m:t>
        </m:r>
      </m:oMath>
      <w:r w:rsidR="00F23CB2">
        <w:rPr>
          <w:rFonts w:asciiTheme="majorBidi" w:hAnsiTheme="majorBidi" w:cstheme="majorBidi"/>
        </w:rPr>
        <w:t xml:space="preserve"> are samples of</w:t>
      </w:r>
      <w:r w:rsidR="00F23CB2" w:rsidRPr="000D6B53">
        <w:rPr>
          <w:rFonts w:asciiTheme="majorBidi" w:hAnsiTheme="majorBidi" w:cstheme="majorBidi"/>
        </w:rPr>
        <w:t xml:space="preserve"> </w:t>
      </w:r>
      <m:oMath>
        <m:r>
          <w:rPr>
            <w:rFonts w:ascii="Cambria Math" w:hAnsiTheme="majorBidi" w:cstheme="majorBidi"/>
          </w:rPr>
          <m:t xml:space="preserve"> </m:t>
        </m:r>
        <m:r>
          <w:rPr>
            <w:rFonts w:ascii="Cambria Math" w:hAnsi="Cambria Math" w:cstheme="majorBidi"/>
          </w:rPr>
          <m:t>r</m:t>
        </m:r>
        <m:d>
          <m:dPr>
            <m:ctrlPr>
              <w:rPr>
                <w:rFonts w:ascii="Cambria Math" w:hAnsiTheme="majorBidi" w:cstheme="majorBidi"/>
                <w:i/>
              </w:rPr>
            </m:ctrlPr>
          </m:dPr>
          <m:e>
            <m:r>
              <w:rPr>
                <w:rFonts w:ascii="Cambria Math" w:hAnsi="Cambria Math" w:cstheme="majorBidi"/>
              </w:rPr>
              <m:t>t</m:t>
            </m:r>
          </m:e>
        </m:d>
        <m:r>
          <w:rPr>
            <w:rFonts w:ascii="Cambria Math" w:hAnsiTheme="majorBidi" w:cstheme="majorBidi"/>
          </w:rPr>
          <m:t>,</m:t>
        </m:r>
        <m:r>
          <w:rPr>
            <w:rFonts w:ascii="Cambria Math" w:hAnsi="Cambria Math" w:cstheme="majorBidi"/>
          </w:rPr>
          <m:t>s</m:t>
        </m:r>
        <m:d>
          <m:dPr>
            <m:ctrlPr>
              <w:rPr>
                <w:rFonts w:ascii="Cambria Math" w:hAnsiTheme="majorBidi" w:cstheme="majorBidi"/>
                <w:i/>
              </w:rPr>
            </m:ctrlPr>
          </m:dPr>
          <m:e>
            <m:r>
              <w:rPr>
                <w:rFonts w:ascii="Cambria Math" w:hAnsi="Cambria Math" w:cstheme="majorBidi"/>
              </w:rPr>
              <m:t>t</m:t>
            </m:r>
          </m:e>
        </m:d>
        <m:r>
          <w:rPr>
            <w:rFonts w:ascii="Cambria Math" w:hAnsiTheme="majorBidi" w:cstheme="majorBidi"/>
          </w:rPr>
          <m:t>,w(</m:t>
        </m:r>
        <m:r>
          <w:rPr>
            <w:rFonts w:ascii="Cambria Math" w:hAnsi="Cambria Math" w:cstheme="majorBidi"/>
          </w:rPr>
          <m:t>t</m:t>
        </m:r>
        <m:r>
          <w:rPr>
            <w:rFonts w:ascii="Cambria Math" w:hAnsiTheme="majorBidi" w:cstheme="majorBidi"/>
          </w:rPr>
          <m:t>)</m:t>
        </m:r>
      </m:oMath>
      <w:r w:rsidR="00F23CB2">
        <w:rPr>
          <w:rFonts w:asciiTheme="majorBidi" w:hAnsiTheme="majorBidi" w:cstheme="majorBidi"/>
        </w:rPr>
        <w:t xml:space="preserve"> </w:t>
      </w:r>
      <w:proofErr w:type="gramStart"/>
      <w:r w:rsidR="00F23CB2">
        <w:rPr>
          <w:rFonts w:asciiTheme="majorBidi" w:hAnsiTheme="majorBidi" w:cstheme="majorBidi"/>
        </w:rPr>
        <w:t xml:space="preserve">where </w:t>
      </w:r>
      <m:oMath>
        <w:proofErr w:type="gramEnd"/>
        <m:r>
          <w:rPr>
            <w:rFonts w:ascii="Cambria Math" w:hAnsi="Cambria Math" w:cstheme="majorBidi"/>
          </w:rPr>
          <m:t>n</m:t>
        </m:r>
        <m:r>
          <w:rPr>
            <w:rFonts w:ascii="Cambria Math" w:eastAsiaTheme="minorEastAsia" w:hAnsi="Cambria Math" w:cstheme="majorBidi"/>
          </w:rPr>
          <m:t>=1,2,…,N</m:t>
        </m:r>
      </m:oMath>
      <w:r w:rsidR="00F23CB2">
        <w:rPr>
          <w:rFonts w:asciiTheme="majorBidi" w:eastAsiaTheme="minorEastAsia" w:hAnsiTheme="majorBidi" w:cstheme="majorBidi"/>
        </w:rPr>
        <w:t xml:space="preserve">. </w:t>
      </w:r>
      <w:r w:rsidRPr="000D6B53">
        <w:rPr>
          <w:rFonts w:asciiTheme="majorBidi" w:eastAsiaTheme="minorEastAsia" w:hAnsiTheme="majorBidi" w:cstheme="majorBidi"/>
        </w:rPr>
        <w:t>Generally spectrum sensing can be classified as single detection and cooperative detection and interference based detection as shown in Fig.2. In the following we describe these methods. General scenario in spectrum sensing is that each radio gathers data about spectrum and by means of distributed detection theory estimates which type of air interfaces are present.</w:t>
      </w:r>
      <w:r w:rsidRPr="000D6B53">
        <w:rPr>
          <w:rFonts w:asciiTheme="majorBidi" w:hAnsiTheme="majorBidi" w:cstheme="majorBidi"/>
        </w:rPr>
        <w:t xml:space="preserve"> [1] </w:t>
      </w:r>
      <w:r w:rsidR="00160487" w:rsidRPr="000D6B53">
        <w:rPr>
          <w:rFonts w:asciiTheme="majorBidi" w:hAnsiTheme="majorBidi" w:cstheme="majorBidi"/>
        </w:rPr>
        <w:t>The rest of the paper is organized as follow</w:t>
      </w:r>
      <w:r w:rsidR="008708FA" w:rsidRPr="000D6B53">
        <w:rPr>
          <w:rFonts w:asciiTheme="majorBidi" w:hAnsiTheme="majorBidi" w:cstheme="majorBidi"/>
        </w:rPr>
        <w:t xml:space="preserve">s. In Section II, we </w:t>
      </w:r>
      <w:r w:rsidR="001931AA">
        <w:rPr>
          <w:rFonts w:asciiTheme="majorBidi" w:hAnsiTheme="majorBidi" w:cstheme="majorBidi"/>
        </w:rPr>
        <w:t>discuss about spectrum sensing implementation</w:t>
      </w:r>
      <w:r w:rsidR="00723D12" w:rsidRPr="000D6B53">
        <w:rPr>
          <w:rFonts w:asciiTheme="majorBidi" w:hAnsiTheme="majorBidi" w:cstheme="majorBidi"/>
        </w:rPr>
        <w:t xml:space="preserve">. The </w:t>
      </w:r>
      <w:r w:rsidR="001931AA">
        <w:rPr>
          <w:rFonts w:asciiTheme="majorBidi" w:hAnsiTheme="majorBidi" w:cstheme="majorBidi"/>
        </w:rPr>
        <w:t>Interference Temperature model</w:t>
      </w:r>
      <w:r w:rsidR="00160487" w:rsidRPr="000D6B53">
        <w:rPr>
          <w:rFonts w:asciiTheme="majorBidi" w:hAnsiTheme="majorBidi" w:cstheme="majorBidi"/>
        </w:rPr>
        <w:t xml:space="preserve"> is presented in Section III.</w:t>
      </w:r>
      <w:r w:rsidR="001931AA">
        <w:rPr>
          <w:rFonts w:asciiTheme="majorBidi" w:hAnsiTheme="majorBidi" w:cstheme="majorBidi"/>
        </w:rPr>
        <w:t xml:space="preserve"> </w:t>
      </w:r>
      <w:r w:rsidR="001931AA" w:rsidRPr="000D6B53">
        <w:rPr>
          <w:rFonts w:asciiTheme="majorBidi" w:hAnsiTheme="majorBidi" w:cstheme="majorBidi"/>
        </w:rPr>
        <w:t xml:space="preserve">Section IV </w:t>
      </w:r>
      <w:r w:rsidR="001931AA">
        <w:rPr>
          <w:rFonts w:asciiTheme="majorBidi" w:hAnsiTheme="majorBidi" w:cstheme="majorBidi"/>
        </w:rPr>
        <w:t>discusses about spectral analysis,</w:t>
      </w:r>
      <w:r w:rsidR="001931AA" w:rsidRPr="001931AA">
        <w:rPr>
          <w:rFonts w:asciiTheme="majorBidi" w:hAnsiTheme="majorBidi" w:cstheme="majorBidi"/>
        </w:rPr>
        <w:t xml:space="preserve"> </w:t>
      </w:r>
      <w:r w:rsidR="001931AA" w:rsidRPr="000D6B53">
        <w:rPr>
          <w:rFonts w:asciiTheme="majorBidi" w:hAnsiTheme="majorBidi" w:cstheme="majorBidi"/>
        </w:rPr>
        <w:t>Section V</w:t>
      </w:r>
      <w:r w:rsidR="001931AA">
        <w:rPr>
          <w:rFonts w:asciiTheme="majorBidi" w:hAnsiTheme="majorBidi" w:cstheme="majorBidi"/>
        </w:rPr>
        <w:t xml:space="preserve"> describes cooperative detection method </w:t>
      </w:r>
      <w:r w:rsidR="00A3780A" w:rsidRPr="000D6B53">
        <w:rPr>
          <w:rFonts w:asciiTheme="majorBidi" w:hAnsiTheme="majorBidi" w:cstheme="majorBidi"/>
        </w:rPr>
        <w:t xml:space="preserve">and </w:t>
      </w:r>
      <w:r w:rsidR="00160487" w:rsidRPr="000D6B53">
        <w:rPr>
          <w:rFonts w:asciiTheme="majorBidi" w:hAnsiTheme="majorBidi" w:cstheme="majorBidi"/>
        </w:rPr>
        <w:t xml:space="preserve">finally Section </w:t>
      </w:r>
      <w:r w:rsidR="00723D12" w:rsidRPr="000D6B53">
        <w:rPr>
          <w:rFonts w:asciiTheme="majorBidi" w:hAnsiTheme="majorBidi" w:cstheme="majorBidi"/>
        </w:rPr>
        <w:t>V</w:t>
      </w:r>
      <w:r w:rsidR="001931AA">
        <w:rPr>
          <w:rFonts w:asciiTheme="majorBidi" w:hAnsiTheme="majorBidi" w:cstheme="majorBidi"/>
        </w:rPr>
        <w:t>I</w:t>
      </w:r>
      <w:r w:rsidR="00160487" w:rsidRPr="000D6B53">
        <w:rPr>
          <w:rFonts w:asciiTheme="majorBidi" w:hAnsiTheme="majorBidi" w:cstheme="majorBidi"/>
        </w:rPr>
        <w:t xml:space="preserve"> concludes the paper.</w:t>
      </w:r>
    </w:p>
    <w:p w:rsidR="00D20AAD" w:rsidRPr="000D6B53" w:rsidRDefault="00D20AAD" w:rsidP="00D20AAD">
      <w:pPr>
        <w:autoSpaceDE w:val="0"/>
        <w:autoSpaceDN w:val="0"/>
        <w:adjustRightInd w:val="0"/>
        <w:spacing w:after="0"/>
        <w:rPr>
          <w:rFonts w:asciiTheme="majorBidi" w:hAnsiTheme="majorBidi" w:cstheme="majorBidi"/>
        </w:rPr>
      </w:pPr>
    </w:p>
    <w:p w:rsidR="00160487" w:rsidRPr="000D6B53" w:rsidRDefault="00160487" w:rsidP="00C479DF">
      <w:pPr>
        <w:autoSpaceDE w:val="0"/>
        <w:autoSpaceDN w:val="0"/>
        <w:adjustRightInd w:val="0"/>
        <w:spacing w:after="0"/>
        <w:jc w:val="center"/>
        <w:rPr>
          <w:rFonts w:asciiTheme="majorBidi" w:hAnsiTheme="majorBidi" w:cstheme="majorBidi"/>
          <w:sz w:val="16"/>
          <w:szCs w:val="16"/>
        </w:rPr>
      </w:pPr>
      <w:r w:rsidRPr="000D6B53">
        <w:rPr>
          <w:rFonts w:asciiTheme="majorBidi" w:hAnsiTheme="majorBidi" w:cstheme="majorBidi"/>
        </w:rPr>
        <w:t xml:space="preserve">II. </w:t>
      </w:r>
      <w:r w:rsidR="00C479DF">
        <w:rPr>
          <w:rFonts w:asciiTheme="majorBidi" w:hAnsiTheme="majorBidi" w:cstheme="majorBidi"/>
        </w:rPr>
        <w:t>SPECTRUM SENSING IMPLEMENTATION</w:t>
      </w:r>
    </w:p>
    <w:p w:rsidR="00160487" w:rsidRPr="000D6B53" w:rsidRDefault="00160487" w:rsidP="00160487">
      <w:pPr>
        <w:autoSpaceDE w:val="0"/>
        <w:autoSpaceDN w:val="0"/>
        <w:adjustRightInd w:val="0"/>
        <w:spacing w:after="0"/>
        <w:rPr>
          <w:rFonts w:asciiTheme="majorBidi" w:hAnsiTheme="majorBidi" w:cstheme="majorBidi"/>
          <w:sz w:val="18"/>
          <w:szCs w:val="18"/>
        </w:rPr>
      </w:pPr>
    </w:p>
    <w:p w:rsidR="004F0A90" w:rsidRPr="000D6B53" w:rsidRDefault="00C479DF" w:rsidP="002C2A0C">
      <w:pPr>
        <w:autoSpaceDE w:val="0"/>
        <w:autoSpaceDN w:val="0"/>
        <w:adjustRightInd w:val="0"/>
        <w:spacing w:after="0"/>
        <w:rPr>
          <w:rFonts w:asciiTheme="majorBidi" w:hAnsiTheme="majorBidi" w:cstheme="majorBidi"/>
        </w:rPr>
      </w:pPr>
      <w:r>
        <w:rPr>
          <w:rFonts w:asciiTheme="majorBidi" w:hAnsiTheme="majorBidi" w:cstheme="majorBidi"/>
        </w:rPr>
        <w:t>In this section we describe three methods of spectrum sensing</w:t>
      </w:r>
      <w:r w:rsidR="001931AA">
        <w:rPr>
          <w:rFonts w:asciiTheme="majorBidi" w:hAnsiTheme="majorBidi" w:cstheme="majorBidi"/>
        </w:rPr>
        <w:t>, which is now implemented in cognitive radios.</w:t>
      </w:r>
    </w:p>
    <w:p w:rsidR="000B60B2" w:rsidRDefault="000B60B2" w:rsidP="00900C03">
      <w:pPr>
        <w:autoSpaceDE w:val="0"/>
        <w:autoSpaceDN w:val="0"/>
        <w:adjustRightInd w:val="0"/>
        <w:spacing w:after="0"/>
        <w:rPr>
          <w:rFonts w:asciiTheme="majorBidi" w:hAnsiTheme="majorBidi" w:cstheme="majorBidi"/>
        </w:rPr>
      </w:pPr>
    </w:p>
    <w:p w:rsidR="004F0A90" w:rsidRPr="000D6B53" w:rsidRDefault="004F0A90" w:rsidP="00900C03">
      <w:pPr>
        <w:autoSpaceDE w:val="0"/>
        <w:autoSpaceDN w:val="0"/>
        <w:adjustRightInd w:val="0"/>
        <w:spacing w:after="0"/>
        <w:rPr>
          <w:rFonts w:asciiTheme="majorBidi" w:hAnsiTheme="majorBidi" w:cstheme="majorBidi"/>
          <w:iCs/>
        </w:rPr>
      </w:pPr>
      <w:r w:rsidRPr="000D6B53">
        <w:rPr>
          <w:rFonts w:asciiTheme="majorBidi" w:hAnsiTheme="majorBidi" w:cstheme="majorBidi"/>
          <w:i/>
          <w:iCs/>
        </w:rPr>
        <w:t xml:space="preserve">A. </w:t>
      </w:r>
      <w:r w:rsidR="00900C03" w:rsidRPr="000D6B53">
        <w:rPr>
          <w:rFonts w:asciiTheme="majorBidi" w:hAnsiTheme="majorBidi" w:cstheme="majorBidi"/>
          <w:i/>
          <w:iCs/>
        </w:rPr>
        <w:t>Energy Detection</w:t>
      </w:r>
    </w:p>
    <w:p w:rsidR="00900C03" w:rsidRPr="000D6B53" w:rsidRDefault="00900C03" w:rsidP="00900C03">
      <w:pPr>
        <w:rPr>
          <w:rFonts w:asciiTheme="majorBidi" w:hAnsiTheme="majorBidi" w:cstheme="majorBidi"/>
        </w:rPr>
      </w:pPr>
      <w:r w:rsidRPr="000D6B53">
        <w:rPr>
          <w:rFonts w:asciiTheme="majorBidi" w:hAnsiTheme="majorBidi" w:cstheme="majorBidi"/>
        </w:rPr>
        <w:t xml:space="preserve">The simplest detector, and also the optimal detector when SU doesn’t have sufficient information about PU signal, is energy detector. An energy detector can be implemented by using </w:t>
      </w:r>
      <w:proofErr w:type="spellStart"/>
      <w:r w:rsidRPr="000D6B53">
        <w:rPr>
          <w:rFonts w:asciiTheme="majorBidi" w:hAnsiTheme="majorBidi" w:cstheme="majorBidi"/>
        </w:rPr>
        <w:t>welch</w:t>
      </w:r>
      <w:proofErr w:type="spellEnd"/>
      <w:r w:rsidRPr="000D6B53">
        <w:rPr>
          <w:rFonts w:asciiTheme="majorBidi" w:hAnsiTheme="majorBidi" w:cstheme="majorBidi"/>
        </w:rPr>
        <w:t xml:space="preserve"> </w:t>
      </w:r>
      <w:proofErr w:type="spellStart"/>
      <w:r w:rsidRPr="000D6B53">
        <w:rPr>
          <w:rFonts w:asciiTheme="majorBidi" w:hAnsiTheme="majorBidi" w:cstheme="majorBidi"/>
        </w:rPr>
        <w:t>periodogram</w:t>
      </w:r>
      <w:proofErr w:type="spellEnd"/>
      <w:r w:rsidRPr="000D6B53">
        <w:rPr>
          <w:rFonts w:asciiTheme="majorBidi" w:hAnsiTheme="majorBidi" w:cstheme="majorBidi"/>
        </w:rPr>
        <w:t xml:space="preserve"> (Fourier Transform)</w:t>
      </w:r>
      <w:r w:rsidR="001931AA">
        <w:rPr>
          <w:rFonts w:asciiTheme="majorBidi" w:hAnsiTheme="majorBidi" w:cstheme="majorBidi"/>
        </w:rPr>
        <w:t xml:space="preserve"> </w:t>
      </w:r>
      <w:r w:rsidRPr="000D6B53">
        <w:rPr>
          <w:rFonts w:asciiTheme="majorBidi" w:hAnsiTheme="majorBidi" w:cstheme="majorBidi"/>
        </w:rPr>
        <w:t>as depicted in figure</w:t>
      </w:r>
    </w:p>
    <w:p w:rsidR="00F23CB2" w:rsidRDefault="00900C03" w:rsidP="000B60B2">
      <w:pPr>
        <w:jc w:val="center"/>
        <w:rPr>
          <w:rFonts w:asciiTheme="majorBidi" w:hAnsiTheme="majorBidi" w:cstheme="majorBidi"/>
        </w:rPr>
      </w:pPr>
      <w:r w:rsidRPr="000D6B53">
        <w:rPr>
          <w:rFonts w:asciiTheme="majorBidi" w:hAnsiTheme="majorBidi" w:cstheme="majorBidi"/>
          <w:noProof/>
        </w:rPr>
        <w:drawing>
          <wp:inline distT="0" distB="0" distL="0" distR="0">
            <wp:extent cx="3695700" cy="7366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695700" cy="736600"/>
                    </a:xfrm>
                    <a:prstGeom prst="rect">
                      <a:avLst/>
                    </a:prstGeom>
                    <a:noFill/>
                    <a:ln w="9525">
                      <a:noFill/>
                      <a:miter lim="800000"/>
                      <a:headEnd/>
                      <a:tailEnd/>
                    </a:ln>
                  </pic:spPr>
                </pic:pic>
              </a:graphicData>
            </a:graphic>
          </wp:inline>
        </w:drawing>
      </w:r>
      <w:r w:rsidR="00F23CB2" w:rsidRPr="000D6B53">
        <w:rPr>
          <w:rFonts w:asciiTheme="majorBidi" w:hAnsiTheme="majorBidi" w:cstheme="majorBidi"/>
        </w:rPr>
        <w:t>Fig.</w:t>
      </w:r>
      <w:r w:rsidR="00F23CB2">
        <w:rPr>
          <w:rFonts w:asciiTheme="majorBidi" w:hAnsiTheme="majorBidi" w:cstheme="majorBidi"/>
        </w:rPr>
        <w:t>2</w:t>
      </w:r>
      <w:r w:rsidR="00F23CB2" w:rsidRPr="000D6B53">
        <w:rPr>
          <w:rFonts w:asciiTheme="majorBidi" w:hAnsiTheme="majorBidi" w:cstheme="majorBidi"/>
        </w:rPr>
        <w:t xml:space="preserve">. </w:t>
      </w:r>
      <w:r w:rsidR="00F23CB2">
        <w:rPr>
          <w:rFonts w:asciiTheme="majorBidi" w:hAnsiTheme="majorBidi" w:cstheme="majorBidi"/>
        </w:rPr>
        <w:t>Energy Detector</w:t>
      </w:r>
    </w:p>
    <w:p w:rsidR="00900C03" w:rsidRPr="000D6B53" w:rsidRDefault="00900C03" w:rsidP="00900C03">
      <w:pPr>
        <w:rPr>
          <w:rFonts w:asciiTheme="majorBidi" w:hAnsiTheme="majorBidi" w:cstheme="majorBidi"/>
        </w:rPr>
      </w:pPr>
      <w:r w:rsidRPr="000D6B53">
        <w:rPr>
          <w:rFonts w:asciiTheme="majorBidi" w:hAnsiTheme="majorBidi" w:cstheme="majorBidi"/>
        </w:rPr>
        <w:lastRenderedPageBreak/>
        <w:t xml:space="preserve">In this architecture the frequency resolution of FFT increases with the number of </w:t>
      </w:r>
      <w:r w:rsidR="001931AA" w:rsidRPr="000D6B53">
        <w:rPr>
          <w:rFonts w:asciiTheme="majorBidi" w:hAnsiTheme="majorBidi" w:cstheme="majorBidi"/>
        </w:rPr>
        <w:t>point’s</w:t>
      </w:r>
      <w:r w:rsidRPr="000D6B53">
        <w:rPr>
          <w:rFonts w:asciiTheme="majorBidi" w:hAnsiTheme="majorBidi" w:cstheme="majorBidi"/>
        </w:rPr>
        <w:t xml:space="preserve"> k, which effectively increases the sensing time. A decision statistics for energy detector is:</w:t>
      </w:r>
    </w:p>
    <w:p w:rsidR="00900C03" w:rsidRPr="000D6B53" w:rsidRDefault="00900C03" w:rsidP="00F23CB2">
      <w:pPr>
        <w:rPr>
          <w:rFonts w:asciiTheme="majorBidi" w:eastAsiaTheme="minorEastAsia" w:hAnsiTheme="majorBidi" w:cstheme="majorBidi"/>
        </w:rPr>
      </w:pPr>
      <m:oMath>
        <m:r>
          <w:rPr>
            <w:rFonts w:ascii="Cambria Math" w:hAnsi="Cambria Math" w:cstheme="majorBidi"/>
          </w:rPr>
          <m:t>T</m:t>
        </m:r>
        <m:r>
          <w:rPr>
            <w:rFonts w:ascii="Cambria Math" w:hAnsiTheme="majorBidi" w:cstheme="majorBidi"/>
          </w:rPr>
          <m:t>=</m:t>
        </m:r>
        <m:nary>
          <m:naryPr>
            <m:chr m:val="∑"/>
            <m:limLoc m:val="undOvr"/>
            <m:supHide m:val="on"/>
            <m:ctrlPr>
              <w:rPr>
                <w:rFonts w:ascii="Cambria Math" w:hAnsiTheme="majorBidi" w:cstheme="majorBidi"/>
                <w:i/>
              </w:rPr>
            </m:ctrlPr>
          </m:naryPr>
          <m:sub>
            <m:r>
              <w:rPr>
                <w:rFonts w:ascii="Cambria Math" w:hAnsi="Cambria Math" w:cstheme="majorBidi"/>
              </w:rPr>
              <m:t>N</m:t>
            </m:r>
          </m:sub>
          <m:sup/>
          <m:e>
            <m:sSup>
              <m:sSupPr>
                <m:ctrlPr>
                  <w:rPr>
                    <w:rFonts w:ascii="Cambria Math" w:hAnsiTheme="majorBidi" w:cstheme="majorBidi"/>
                    <w:i/>
                  </w:rPr>
                </m:ctrlPr>
              </m:sSupPr>
              <m:e>
                <m:r>
                  <w:rPr>
                    <w:rFonts w:ascii="Cambria Math" w:hAnsiTheme="majorBidi" w:cstheme="majorBidi"/>
                  </w:rPr>
                  <m:t>(</m:t>
                </m:r>
                <m:r>
                  <w:rPr>
                    <w:rFonts w:ascii="Cambria Math" w:hAnsi="Cambria Math" w:cstheme="majorBidi"/>
                  </w:rPr>
                  <m:t>r</m:t>
                </m:r>
                <m:r>
                  <w:rPr>
                    <w:rFonts w:ascii="Cambria Math" w:hAnsiTheme="majorBidi" w:cstheme="majorBidi"/>
                  </w:rPr>
                  <m:t>[</m:t>
                </m:r>
                <m:r>
                  <w:rPr>
                    <w:rFonts w:ascii="Cambria Math" w:hAnsi="Cambria Math" w:cstheme="majorBidi"/>
                  </w:rPr>
                  <m:t>n</m:t>
                </m:r>
                <m:r>
                  <w:rPr>
                    <w:rFonts w:ascii="Cambria Math" w:hAnsiTheme="majorBidi" w:cstheme="majorBidi"/>
                  </w:rPr>
                  <m:t>])</m:t>
                </m:r>
              </m:e>
              <m:sup>
                <m:r>
                  <w:rPr>
                    <w:rFonts w:ascii="Cambria Math" w:hAnsiTheme="majorBidi" w:cstheme="majorBidi"/>
                  </w:rPr>
                  <m:t>2</m:t>
                </m:r>
              </m:sup>
            </m:sSup>
          </m:e>
        </m:nary>
      </m:oMath>
      <w:r w:rsidR="00F23CB2">
        <w:rPr>
          <w:rFonts w:asciiTheme="majorBidi" w:eastAsiaTheme="minorEastAsia" w:hAnsiTheme="majorBidi" w:cstheme="majorBidi"/>
        </w:rPr>
        <w:t xml:space="preserve">                                               </w:t>
      </w:r>
      <w:r w:rsidR="00F23CB2">
        <w:rPr>
          <w:rFonts w:asciiTheme="majorBidi" w:hAnsiTheme="majorBidi" w:cstheme="majorBidi"/>
        </w:rPr>
        <w:t>(2)</w:t>
      </w:r>
    </w:p>
    <w:p w:rsidR="00900C03" w:rsidRPr="000D6B53" w:rsidRDefault="00900C03" w:rsidP="00900C03">
      <w:pPr>
        <w:rPr>
          <w:rFonts w:asciiTheme="majorBidi" w:eastAsiaTheme="minorEastAsia" w:hAnsiTheme="majorBidi" w:cstheme="majorBidi"/>
        </w:rPr>
      </w:pPr>
      <w:r w:rsidRPr="000D6B53">
        <w:rPr>
          <w:rFonts w:asciiTheme="majorBidi" w:eastAsiaTheme="minorEastAsia" w:hAnsiTheme="majorBidi" w:cstheme="majorBidi"/>
        </w:rPr>
        <w:t xml:space="preserve">Also, in [experimental] said that, if the number of samples used in sensing is not limited, an energy detector can meet any desired </w:t>
      </w:r>
      <m:oMath>
        <m:sSub>
          <m:sSubPr>
            <m:ctrlPr>
              <w:rPr>
                <w:rFonts w:ascii="Cambria Math" w:eastAsiaTheme="minorEastAsia" w:hAnsiTheme="majorBidi" w:cstheme="majorBidi"/>
                <w:i/>
              </w:rPr>
            </m:ctrlPr>
          </m:sSubPr>
          <m:e>
            <m:r>
              <w:rPr>
                <w:rFonts w:ascii="Cambria Math" w:eastAsiaTheme="minorEastAsia" w:hAnsi="Cambria Math" w:cstheme="majorBidi"/>
              </w:rPr>
              <m:t>p</m:t>
            </m:r>
          </m:e>
          <m:sub>
            <m:r>
              <w:rPr>
                <w:rFonts w:ascii="Cambria Math" w:eastAsiaTheme="minorEastAsia" w:hAnsi="Cambria Math" w:cstheme="majorBidi"/>
              </w:rPr>
              <m:t>d</m:t>
            </m:r>
          </m:sub>
        </m:sSub>
      </m:oMath>
      <w:r w:rsidRPr="000D6B53">
        <w:rPr>
          <w:rFonts w:asciiTheme="majorBidi" w:eastAsiaTheme="minorEastAsia" w:hAnsiTheme="majorBidi" w:cstheme="majorBidi"/>
        </w:rPr>
        <w:t xml:space="preserve"> and </w:t>
      </w:r>
      <m:oMath>
        <m:sSub>
          <m:sSubPr>
            <m:ctrlPr>
              <w:rPr>
                <w:rFonts w:ascii="Cambria Math" w:eastAsiaTheme="minorEastAsia" w:hAnsiTheme="majorBidi" w:cstheme="majorBidi"/>
                <w:i/>
              </w:rPr>
            </m:ctrlPr>
          </m:sSubPr>
          <m:e>
            <m:r>
              <w:rPr>
                <w:rFonts w:ascii="Cambria Math" w:eastAsiaTheme="minorEastAsia" w:hAnsi="Cambria Math" w:cstheme="majorBidi"/>
              </w:rPr>
              <m:t>p</m:t>
            </m:r>
          </m:e>
          <m:sub>
            <m:r>
              <w:rPr>
                <w:rFonts w:ascii="Cambria Math" w:eastAsiaTheme="minorEastAsia" w:hAnsi="Cambria Math" w:cstheme="majorBidi"/>
              </w:rPr>
              <m:t>fa</m:t>
            </m:r>
          </m:sub>
        </m:sSub>
      </m:oMath>
      <w:r w:rsidRPr="000D6B53">
        <w:rPr>
          <w:rFonts w:asciiTheme="majorBidi" w:eastAsiaTheme="minorEastAsia" w:hAnsiTheme="majorBidi" w:cstheme="majorBidi"/>
        </w:rPr>
        <w:t xml:space="preserve"> simultaneously. The minimum number of samples is a function of the signal to noise </w:t>
      </w:r>
      <w:proofErr w:type="gramStart"/>
      <w:r w:rsidRPr="000D6B53">
        <w:rPr>
          <w:rFonts w:asciiTheme="majorBidi" w:eastAsiaTheme="minorEastAsia" w:hAnsiTheme="majorBidi" w:cstheme="majorBidi"/>
        </w:rPr>
        <w:t>ratio(</w:t>
      </w:r>
      <m:oMath>
        <w:proofErr w:type="gramEnd"/>
        <m:r>
          <w:rPr>
            <w:rFonts w:ascii="Cambria Math" w:eastAsiaTheme="minorEastAsia" w:hAnsi="Cambria Math" w:cstheme="majorBidi"/>
          </w:rPr>
          <m:t>SNR</m:t>
        </m:r>
        <m:r>
          <w:rPr>
            <w:rFonts w:ascii="Cambria Math" w:eastAsiaTheme="minorEastAsia" w:hAnsiTheme="majorBidi" w:cstheme="majorBidi"/>
          </w:rPr>
          <m:t>=</m:t>
        </m:r>
        <m:f>
          <m:fPr>
            <m:type m:val="lin"/>
            <m:ctrlPr>
              <w:rPr>
                <w:rFonts w:ascii="Cambria Math" w:eastAsiaTheme="minorEastAsia" w:hAnsiTheme="majorBidi" w:cstheme="majorBidi"/>
                <w:i/>
              </w:rPr>
            </m:ctrlPr>
          </m:fPr>
          <m:num>
            <m:sSup>
              <m:sSupPr>
                <m:ctrlPr>
                  <w:rPr>
                    <w:rFonts w:ascii="Cambria Math" w:eastAsiaTheme="minorEastAsia" w:hAnsiTheme="majorBidi" w:cstheme="majorBidi"/>
                    <w:i/>
                  </w:rPr>
                </m:ctrlPr>
              </m:sSupPr>
              <m:e>
                <m:sSub>
                  <m:sSubPr>
                    <m:ctrlPr>
                      <w:rPr>
                        <w:rFonts w:ascii="Cambria Math" w:eastAsiaTheme="minorEastAsia" w:hAnsiTheme="majorBidi" w:cstheme="majorBidi"/>
                        <w:i/>
                      </w:rPr>
                    </m:ctrlPr>
                  </m:sSubPr>
                  <m:e>
                    <m:r>
                      <w:rPr>
                        <w:rFonts w:ascii="Cambria Math" w:eastAsiaTheme="minorEastAsia" w:hAnsi="Cambria Math" w:cstheme="majorBidi"/>
                      </w:rPr>
                      <m:t>σ</m:t>
                    </m:r>
                  </m:e>
                  <m:sub>
                    <m:r>
                      <w:rPr>
                        <w:rFonts w:ascii="Cambria Math" w:eastAsiaTheme="minorEastAsia" w:hAnsi="Cambria Math" w:cstheme="majorBidi"/>
                      </w:rPr>
                      <m:t>x</m:t>
                    </m:r>
                  </m:sub>
                </m:sSub>
              </m:e>
              <m:sup>
                <m:r>
                  <w:rPr>
                    <w:rFonts w:ascii="Cambria Math" w:eastAsiaTheme="minorEastAsia" w:hAnsiTheme="majorBidi" w:cstheme="majorBidi"/>
                  </w:rPr>
                  <m:t>2</m:t>
                </m:r>
              </m:sup>
            </m:sSup>
          </m:num>
          <m:den>
            <m:sSup>
              <m:sSupPr>
                <m:ctrlPr>
                  <w:rPr>
                    <w:rFonts w:ascii="Cambria Math" w:eastAsiaTheme="minorEastAsia" w:hAnsiTheme="majorBidi" w:cstheme="majorBidi"/>
                    <w:i/>
                  </w:rPr>
                </m:ctrlPr>
              </m:sSupPr>
              <m:e>
                <m:sSub>
                  <m:sSubPr>
                    <m:ctrlPr>
                      <w:rPr>
                        <w:rFonts w:ascii="Cambria Math" w:eastAsiaTheme="minorEastAsia" w:hAnsiTheme="majorBidi" w:cstheme="majorBidi"/>
                        <w:i/>
                      </w:rPr>
                    </m:ctrlPr>
                  </m:sSubPr>
                  <m:e>
                    <m:r>
                      <w:rPr>
                        <w:rFonts w:ascii="Cambria Math" w:eastAsiaTheme="minorEastAsia" w:hAnsi="Cambria Math" w:cstheme="majorBidi"/>
                      </w:rPr>
                      <m:t>σ</m:t>
                    </m:r>
                  </m:e>
                  <m:sub>
                    <m:r>
                      <w:rPr>
                        <w:rFonts w:ascii="Cambria Math" w:eastAsiaTheme="minorEastAsia" w:hAnsi="Cambria Math" w:cstheme="majorBidi"/>
                      </w:rPr>
                      <m:t>w</m:t>
                    </m:r>
                  </m:sub>
                </m:sSub>
              </m:e>
              <m:sup>
                <m:r>
                  <w:rPr>
                    <w:rFonts w:ascii="Cambria Math" w:eastAsiaTheme="minorEastAsia" w:hAnsiTheme="majorBidi" w:cstheme="majorBidi"/>
                  </w:rPr>
                  <m:t>2</m:t>
                </m:r>
              </m:sup>
            </m:sSup>
          </m:den>
        </m:f>
      </m:oMath>
      <w:r w:rsidRPr="000D6B53">
        <w:rPr>
          <w:rFonts w:asciiTheme="majorBidi" w:eastAsiaTheme="minorEastAsia" w:hAnsiTheme="majorBidi" w:cstheme="majorBidi"/>
        </w:rPr>
        <w:t>)</w:t>
      </w:r>
    </w:p>
    <w:p w:rsidR="00900C03" w:rsidRPr="000D6B53" w:rsidRDefault="00900C03" w:rsidP="00F23CB2">
      <w:pPr>
        <w:rPr>
          <w:rFonts w:asciiTheme="majorBidi" w:eastAsiaTheme="minorEastAsia" w:hAnsiTheme="majorBidi" w:cstheme="majorBidi"/>
        </w:rPr>
      </w:pPr>
      <m:oMath>
        <m:r>
          <w:rPr>
            <w:rFonts w:ascii="Cambria Math" w:hAnsi="Cambria Math" w:cstheme="majorBidi"/>
          </w:rPr>
          <m:t>N</m:t>
        </m:r>
        <m:r>
          <w:rPr>
            <w:rFonts w:ascii="Cambria Math" w:hAnsiTheme="majorBidi" w:cstheme="majorBidi"/>
          </w:rPr>
          <m:t>=2</m:t>
        </m:r>
        <m:sSup>
          <m:sSupPr>
            <m:ctrlPr>
              <w:rPr>
                <w:rFonts w:ascii="Cambria Math" w:hAnsiTheme="majorBidi" w:cstheme="majorBidi"/>
                <w:i/>
              </w:rPr>
            </m:ctrlPr>
          </m:sSupPr>
          <m:e>
            <m:r>
              <w:rPr>
                <w:rFonts w:ascii="Cambria Math" w:hAnsiTheme="majorBidi" w:cstheme="majorBidi"/>
              </w:rPr>
              <m:t>[</m:t>
            </m:r>
            <m:d>
              <m:dPr>
                <m:ctrlPr>
                  <w:rPr>
                    <w:rFonts w:ascii="Cambria Math" w:hAnsiTheme="majorBidi" w:cstheme="majorBidi"/>
                    <w:i/>
                  </w:rPr>
                </m:ctrlPr>
              </m:dPr>
              <m:e>
                <m:sSup>
                  <m:sSupPr>
                    <m:ctrlPr>
                      <w:rPr>
                        <w:rFonts w:ascii="Cambria Math" w:hAnsiTheme="majorBidi" w:cstheme="majorBidi"/>
                        <w:i/>
                      </w:rPr>
                    </m:ctrlPr>
                  </m:sSupPr>
                  <m:e>
                    <m:r>
                      <w:rPr>
                        <w:rFonts w:ascii="Cambria Math" w:hAnsi="Cambria Math" w:cstheme="majorBidi"/>
                      </w:rPr>
                      <m:t>Q</m:t>
                    </m:r>
                  </m:e>
                  <m:sup>
                    <m:r>
                      <w:rPr>
                        <w:rFonts w:ascii="Times-Roman" w:hAnsiTheme="majorBidi" w:cstheme="majorBidi"/>
                      </w:rPr>
                      <m:t>-</m:t>
                    </m:r>
                    <m:r>
                      <w:rPr>
                        <w:rFonts w:ascii="Cambria Math" w:hAnsiTheme="majorBidi" w:cstheme="majorBidi"/>
                      </w:rPr>
                      <m:t>1</m:t>
                    </m:r>
                  </m:sup>
                </m:sSup>
                <m:d>
                  <m:dPr>
                    <m:ctrlPr>
                      <w:rPr>
                        <w:rFonts w:ascii="Cambria Math" w:hAnsiTheme="majorBidi" w:cstheme="majorBidi"/>
                        <w:i/>
                      </w:rPr>
                    </m:ctrlPr>
                  </m:dPr>
                  <m:e>
                    <m:sSub>
                      <m:sSubPr>
                        <m:ctrlPr>
                          <w:rPr>
                            <w:rFonts w:ascii="Cambria Math" w:eastAsiaTheme="minorEastAsia" w:hAnsiTheme="majorBidi" w:cstheme="majorBidi"/>
                            <w:i/>
                          </w:rPr>
                        </m:ctrlPr>
                      </m:sSubPr>
                      <m:e>
                        <m:r>
                          <w:rPr>
                            <w:rFonts w:ascii="Cambria Math" w:eastAsiaTheme="minorEastAsia" w:hAnsi="Cambria Math" w:cstheme="majorBidi"/>
                          </w:rPr>
                          <m:t>p</m:t>
                        </m:r>
                      </m:e>
                      <m:sub>
                        <m:r>
                          <w:rPr>
                            <w:rFonts w:ascii="Cambria Math" w:eastAsiaTheme="minorEastAsia" w:hAnsi="Cambria Math" w:cstheme="majorBidi"/>
                          </w:rPr>
                          <m:t>fa</m:t>
                        </m:r>
                      </m:sub>
                    </m:sSub>
                  </m:e>
                </m:d>
                <m:r>
                  <w:rPr>
                    <w:rFonts w:ascii="Times-Roman" w:hAnsiTheme="majorBidi" w:cstheme="majorBidi"/>
                  </w:rPr>
                  <m:t>-</m:t>
                </m:r>
                <m:sSup>
                  <m:sSupPr>
                    <m:ctrlPr>
                      <w:rPr>
                        <w:rFonts w:ascii="Cambria Math" w:hAnsiTheme="majorBidi" w:cstheme="majorBidi"/>
                        <w:i/>
                      </w:rPr>
                    </m:ctrlPr>
                  </m:sSupPr>
                  <m:e>
                    <m:r>
                      <w:rPr>
                        <w:rFonts w:ascii="Cambria Math" w:hAnsi="Cambria Math" w:cstheme="majorBidi"/>
                      </w:rPr>
                      <m:t>Q</m:t>
                    </m:r>
                  </m:e>
                  <m:sup>
                    <m:r>
                      <w:rPr>
                        <w:rFonts w:ascii="Times-Roman" w:hAnsiTheme="majorBidi" w:cstheme="majorBidi"/>
                      </w:rPr>
                      <m:t>-</m:t>
                    </m:r>
                    <m:r>
                      <w:rPr>
                        <w:rFonts w:ascii="Cambria Math" w:hAnsiTheme="majorBidi" w:cstheme="majorBidi"/>
                      </w:rPr>
                      <m:t>1</m:t>
                    </m:r>
                  </m:sup>
                </m:sSup>
                <m:d>
                  <m:dPr>
                    <m:ctrlPr>
                      <w:rPr>
                        <w:rFonts w:ascii="Cambria Math" w:hAnsiTheme="majorBidi" w:cstheme="majorBidi"/>
                        <w:i/>
                      </w:rPr>
                    </m:ctrlPr>
                  </m:dPr>
                  <m:e>
                    <m:sSub>
                      <m:sSubPr>
                        <m:ctrlPr>
                          <w:rPr>
                            <w:rFonts w:ascii="Cambria Math" w:eastAsiaTheme="minorEastAsia" w:hAnsiTheme="majorBidi" w:cstheme="majorBidi"/>
                            <w:i/>
                          </w:rPr>
                        </m:ctrlPr>
                      </m:sSubPr>
                      <m:e>
                        <m:r>
                          <w:rPr>
                            <w:rFonts w:ascii="Cambria Math" w:eastAsiaTheme="minorEastAsia" w:hAnsi="Cambria Math" w:cstheme="majorBidi"/>
                          </w:rPr>
                          <m:t>p</m:t>
                        </m:r>
                      </m:e>
                      <m:sub>
                        <m:r>
                          <w:rPr>
                            <w:rFonts w:ascii="Cambria Math" w:eastAsiaTheme="minorEastAsia" w:hAnsi="Cambria Math" w:cstheme="majorBidi"/>
                          </w:rPr>
                          <m:t>d</m:t>
                        </m:r>
                      </m:sub>
                    </m:sSub>
                  </m:e>
                </m:d>
              </m:e>
            </m:d>
            <m:sSup>
              <m:sSupPr>
                <m:ctrlPr>
                  <w:rPr>
                    <w:rFonts w:ascii="Cambria Math" w:hAnsiTheme="majorBidi" w:cstheme="majorBidi"/>
                    <w:i/>
                  </w:rPr>
                </m:ctrlPr>
              </m:sSupPr>
              <m:e>
                <m:r>
                  <w:rPr>
                    <w:rFonts w:ascii="Cambria Math" w:hAnsi="Cambria Math" w:cstheme="majorBidi"/>
                  </w:rPr>
                  <m:t>SNR</m:t>
                </m:r>
              </m:e>
              <m:sup>
                <m:r>
                  <w:rPr>
                    <w:rFonts w:ascii="Times-Roman" w:hAnsiTheme="majorBidi" w:cstheme="majorBidi"/>
                  </w:rPr>
                  <m:t>-</m:t>
                </m:r>
                <m:r>
                  <w:rPr>
                    <w:rFonts w:ascii="Cambria Math" w:hAnsiTheme="majorBidi" w:cstheme="majorBidi"/>
                  </w:rPr>
                  <m:t>1</m:t>
                </m:r>
              </m:sup>
            </m:sSup>
            <m:r>
              <w:rPr>
                <w:rFonts w:ascii="Times-Roman" w:hAnsiTheme="majorBidi" w:cstheme="majorBidi"/>
              </w:rPr>
              <m:t>-</m:t>
            </m:r>
            <m:sSup>
              <m:sSupPr>
                <m:ctrlPr>
                  <w:rPr>
                    <w:rFonts w:ascii="Cambria Math" w:hAnsiTheme="majorBidi" w:cstheme="majorBidi"/>
                    <w:i/>
                  </w:rPr>
                </m:ctrlPr>
              </m:sSupPr>
              <m:e>
                <m:r>
                  <w:rPr>
                    <w:rFonts w:ascii="Cambria Math" w:hAnsi="Cambria Math" w:cstheme="majorBidi"/>
                  </w:rPr>
                  <m:t>Q</m:t>
                </m:r>
              </m:e>
              <m:sup>
                <m:r>
                  <w:rPr>
                    <w:rFonts w:ascii="Times-Roman" w:hAnsiTheme="majorBidi" w:cstheme="majorBidi"/>
                  </w:rPr>
                  <m:t>-</m:t>
                </m:r>
                <m:r>
                  <w:rPr>
                    <w:rFonts w:ascii="Cambria Math" w:hAnsiTheme="majorBidi" w:cstheme="majorBidi"/>
                  </w:rPr>
                  <m:t>1</m:t>
                </m:r>
              </m:sup>
            </m:sSup>
            <m:d>
              <m:dPr>
                <m:ctrlPr>
                  <w:rPr>
                    <w:rFonts w:ascii="Cambria Math" w:hAnsiTheme="majorBidi" w:cstheme="majorBidi"/>
                    <w:i/>
                  </w:rPr>
                </m:ctrlPr>
              </m:dPr>
              <m:e>
                <m:sSub>
                  <m:sSubPr>
                    <m:ctrlPr>
                      <w:rPr>
                        <w:rFonts w:ascii="Cambria Math" w:eastAsiaTheme="minorEastAsia" w:hAnsiTheme="majorBidi" w:cstheme="majorBidi"/>
                        <w:i/>
                      </w:rPr>
                    </m:ctrlPr>
                  </m:sSubPr>
                  <m:e>
                    <m:r>
                      <w:rPr>
                        <w:rFonts w:ascii="Cambria Math" w:eastAsiaTheme="minorEastAsia" w:hAnsi="Cambria Math" w:cstheme="majorBidi"/>
                      </w:rPr>
                      <m:t>p</m:t>
                    </m:r>
                  </m:e>
                  <m:sub>
                    <m:r>
                      <w:rPr>
                        <w:rFonts w:ascii="Cambria Math" w:eastAsiaTheme="minorEastAsia" w:hAnsi="Cambria Math" w:cstheme="majorBidi"/>
                      </w:rPr>
                      <m:t>d</m:t>
                    </m:r>
                  </m:sub>
                </m:sSub>
              </m:e>
            </m:d>
            <m:r>
              <w:rPr>
                <w:rFonts w:ascii="Cambria Math" w:hAnsiTheme="majorBidi" w:cstheme="majorBidi"/>
              </w:rPr>
              <m:t>]</m:t>
            </m:r>
          </m:e>
          <m:sup>
            <m:r>
              <w:rPr>
                <w:rFonts w:ascii="Cambria Math" w:hAnsiTheme="majorBidi" w:cstheme="majorBidi"/>
              </w:rPr>
              <m:t>2</m:t>
            </m:r>
          </m:sup>
        </m:sSup>
      </m:oMath>
      <w:r w:rsidRPr="000D6B53">
        <w:rPr>
          <w:rFonts w:asciiTheme="majorBidi" w:eastAsiaTheme="minorEastAsia" w:hAnsiTheme="majorBidi" w:cstheme="majorBidi"/>
        </w:rPr>
        <w:t xml:space="preserve"> (</w:t>
      </w:r>
      <w:r w:rsidR="00F23CB2">
        <w:rPr>
          <w:rFonts w:asciiTheme="majorBidi" w:eastAsiaTheme="minorEastAsia" w:hAnsiTheme="majorBidi" w:cstheme="majorBidi"/>
        </w:rPr>
        <w:t>3</w:t>
      </w:r>
      <w:r w:rsidRPr="000D6B53">
        <w:rPr>
          <w:rFonts w:asciiTheme="majorBidi" w:eastAsiaTheme="minorEastAsia" w:hAnsiTheme="majorBidi" w:cstheme="majorBidi"/>
        </w:rPr>
        <w:t>)</w:t>
      </w:r>
    </w:p>
    <w:p w:rsidR="00900C03" w:rsidRPr="000D6B53" w:rsidRDefault="00900C03" w:rsidP="00596328">
      <w:pPr>
        <w:autoSpaceDE w:val="0"/>
        <w:autoSpaceDN w:val="0"/>
        <w:adjustRightInd w:val="0"/>
        <w:spacing w:after="0"/>
        <w:rPr>
          <w:rFonts w:asciiTheme="majorBidi" w:hAnsiTheme="majorBidi" w:cstheme="majorBidi"/>
        </w:rPr>
      </w:pPr>
      <w:r w:rsidRPr="000D6B53">
        <w:rPr>
          <w:rFonts w:asciiTheme="majorBidi" w:eastAsiaTheme="minorEastAsia" w:hAnsiTheme="majorBidi" w:cstheme="majorBidi"/>
        </w:rPr>
        <w:t xml:space="preserve">Although this method is the simplest one but it has many disadvantages. One of the most important of these problems is which one called SNR wall. This problem comes from uncertainty. Uncertainty is the difference between our assumptions and real world, for example </w:t>
      </w:r>
      <w:r w:rsidRPr="000D6B53">
        <w:rPr>
          <w:rFonts w:asciiTheme="majorBidi" w:hAnsiTheme="majorBidi" w:cstheme="majorBidi"/>
        </w:rPr>
        <w:t>real noise is not perfectly Gaussian, perfectly white, nor perfectly stationary. Also we assume that noise variance is precisely known to the receiver but even if receiver can estimate it precisely, obviously it varies over time due to temperature change and other parameters. These model uncertainties impose fundamental limitations on detection performance in low SNR environment. The limitations cannot be countered by increasing the sensing duration.SNR wall is a minimum SNR below which signal cannot be detected and formula (</w:t>
      </w:r>
      <w:r w:rsidR="00F23CB2">
        <w:rPr>
          <w:rFonts w:asciiTheme="majorBidi" w:hAnsiTheme="majorBidi" w:cstheme="majorBidi"/>
        </w:rPr>
        <w:t>3</w:t>
      </w:r>
      <w:r w:rsidRPr="000D6B53">
        <w:rPr>
          <w:rFonts w:asciiTheme="majorBidi" w:hAnsiTheme="majorBidi" w:cstheme="majorBidi"/>
        </w:rPr>
        <w:t>) no longer holds. Also in frequency selective fading it is not clear how to set the threshold with respect to channels notches</w:t>
      </w:r>
      <w:proofErr w:type="gramStart"/>
      <w:r w:rsidRPr="000D6B53">
        <w:rPr>
          <w:rFonts w:asciiTheme="majorBidi" w:hAnsiTheme="majorBidi" w:cstheme="majorBidi"/>
        </w:rPr>
        <w:t>.[</w:t>
      </w:r>
      <w:proofErr w:type="gramEnd"/>
      <w:r w:rsidR="00596328">
        <w:rPr>
          <w:rFonts w:asciiTheme="majorBidi" w:hAnsiTheme="majorBidi" w:cstheme="majorBidi"/>
        </w:rPr>
        <w:t>2</w:t>
      </w:r>
      <w:r w:rsidRPr="000D6B53">
        <w:rPr>
          <w:rFonts w:asciiTheme="majorBidi" w:hAnsiTheme="majorBidi" w:cstheme="majorBidi"/>
        </w:rPr>
        <w:t>] Since energy detector doesn’t differentiate between modulated signals, noise ,interferences, it has lower robustness than other detectors.</w:t>
      </w:r>
    </w:p>
    <w:p w:rsidR="00900C03" w:rsidRPr="000D6B53" w:rsidRDefault="00900C03" w:rsidP="00900C03">
      <w:pPr>
        <w:autoSpaceDE w:val="0"/>
        <w:autoSpaceDN w:val="0"/>
        <w:adjustRightInd w:val="0"/>
        <w:spacing w:after="0"/>
        <w:rPr>
          <w:rFonts w:asciiTheme="majorBidi" w:hAnsiTheme="majorBidi" w:cstheme="majorBidi"/>
        </w:rPr>
      </w:pPr>
    </w:p>
    <w:p w:rsidR="004F0A90" w:rsidRPr="000D6B53" w:rsidRDefault="004F0A90" w:rsidP="00900C03">
      <w:pPr>
        <w:autoSpaceDE w:val="0"/>
        <w:autoSpaceDN w:val="0"/>
        <w:adjustRightInd w:val="0"/>
        <w:spacing w:after="0"/>
        <w:rPr>
          <w:rFonts w:asciiTheme="majorBidi" w:hAnsiTheme="majorBidi" w:cstheme="majorBidi"/>
          <w:iCs/>
        </w:rPr>
      </w:pPr>
      <w:r w:rsidRPr="000D6B53">
        <w:rPr>
          <w:rFonts w:asciiTheme="majorBidi" w:hAnsiTheme="majorBidi" w:cstheme="majorBidi"/>
          <w:i/>
          <w:iCs/>
        </w:rPr>
        <w:t>B</w:t>
      </w:r>
      <w:r w:rsidR="00160487" w:rsidRPr="000D6B53">
        <w:rPr>
          <w:rFonts w:asciiTheme="majorBidi" w:hAnsiTheme="majorBidi" w:cstheme="majorBidi"/>
          <w:i/>
          <w:iCs/>
        </w:rPr>
        <w:t xml:space="preserve">. </w:t>
      </w:r>
      <w:r w:rsidR="00900C03" w:rsidRPr="000D6B53">
        <w:rPr>
          <w:rFonts w:asciiTheme="majorBidi" w:hAnsiTheme="majorBidi" w:cstheme="majorBidi"/>
          <w:i/>
          <w:iCs/>
        </w:rPr>
        <w:t>Matched filter</w:t>
      </w:r>
    </w:p>
    <w:p w:rsidR="00EE0107" w:rsidRPr="000D6B53" w:rsidRDefault="00EE0107" w:rsidP="004F0A90">
      <w:pPr>
        <w:autoSpaceDE w:val="0"/>
        <w:autoSpaceDN w:val="0"/>
        <w:adjustRightInd w:val="0"/>
        <w:spacing w:after="0"/>
        <w:rPr>
          <w:rFonts w:asciiTheme="majorBidi" w:hAnsiTheme="majorBidi" w:cstheme="majorBidi"/>
          <w:iCs/>
        </w:rPr>
      </w:pPr>
    </w:p>
    <w:p w:rsidR="00900C03" w:rsidRPr="000D6B53" w:rsidRDefault="00900C03" w:rsidP="00744D40">
      <w:pPr>
        <w:autoSpaceDE w:val="0"/>
        <w:autoSpaceDN w:val="0"/>
        <w:adjustRightInd w:val="0"/>
        <w:spacing w:after="0"/>
        <w:rPr>
          <w:rFonts w:asciiTheme="majorBidi" w:hAnsiTheme="majorBidi" w:cstheme="majorBidi"/>
        </w:rPr>
      </w:pPr>
      <w:r w:rsidRPr="000D6B53">
        <w:rPr>
          <w:rFonts w:asciiTheme="majorBidi" w:hAnsiTheme="majorBidi" w:cstheme="majorBidi"/>
        </w:rPr>
        <w:t>Te optimal detector for PU signal detection signal, when the information of the PU signal is known to SU, is a matched filter, since it maximizes SNR. For implementation of matched filter cognitive radio has a priori knowledge of modulation type, pulse shaping and etc. Since most wireless network systems have pilot, preambles, synchronization word or spreading codes these can be used for the coherent detection. The main advantage of this filter is that it requires less time to achieve high processing gain because of the coherency [5]. So the equation of this detector can be written as follow</w:t>
      </w:r>
    </w:p>
    <w:p w:rsidR="00900C03" w:rsidRPr="000D6B53" w:rsidRDefault="00900C03" w:rsidP="00F23CB2">
      <w:pPr>
        <w:autoSpaceDE w:val="0"/>
        <w:autoSpaceDN w:val="0"/>
        <w:adjustRightInd w:val="0"/>
        <w:spacing w:after="0"/>
        <w:rPr>
          <w:rFonts w:asciiTheme="majorBidi" w:eastAsiaTheme="minorEastAsia" w:hAnsiTheme="majorBidi" w:cstheme="majorBidi"/>
        </w:rPr>
      </w:pPr>
      <m:oMath>
        <m:r>
          <w:rPr>
            <w:rFonts w:ascii="Cambria Math" w:hAnsi="Cambria Math" w:cstheme="majorBidi"/>
          </w:rPr>
          <m:t>A</m:t>
        </m:r>
        <m:r>
          <w:rPr>
            <w:rFonts w:ascii="Cambria Math" w:hAnsiTheme="majorBidi" w:cstheme="majorBidi"/>
          </w:rPr>
          <m:t>=</m:t>
        </m:r>
        <m:nary>
          <m:naryPr>
            <m:chr m:val="∑"/>
            <m:limLoc m:val="undOvr"/>
            <m:ctrlPr>
              <w:rPr>
                <w:rFonts w:ascii="Cambria Math" w:hAnsiTheme="majorBidi" w:cstheme="majorBidi"/>
                <w:i/>
              </w:rPr>
            </m:ctrlPr>
          </m:naryPr>
          <m:sub>
            <m:r>
              <w:rPr>
                <w:rFonts w:ascii="Cambria Math" w:hAnsi="Cambria Math" w:cstheme="majorBidi"/>
              </w:rPr>
              <m:t>n</m:t>
            </m:r>
            <m:r>
              <w:rPr>
                <w:rFonts w:ascii="Cambria Math" w:hAnsiTheme="majorBidi" w:cstheme="majorBidi"/>
              </w:rPr>
              <m:t>=0</m:t>
            </m:r>
          </m:sub>
          <m:sup>
            <m:r>
              <w:rPr>
                <w:rFonts w:ascii="Cambria Math" w:hAnsi="Cambria Math" w:cstheme="majorBidi"/>
              </w:rPr>
              <m:t>N</m:t>
            </m:r>
            <m:r>
              <w:rPr>
                <w:rFonts w:ascii="Times-Roman" w:hAnsiTheme="majorBidi" w:cstheme="majorBidi"/>
              </w:rPr>
              <m:t>-</m:t>
            </m:r>
            <m:r>
              <w:rPr>
                <w:rFonts w:ascii="Cambria Math" w:hAnsiTheme="majorBidi" w:cstheme="majorBidi"/>
              </w:rPr>
              <m:t>1</m:t>
            </m:r>
          </m:sup>
          <m:e>
            <m:r>
              <w:rPr>
                <w:rFonts w:ascii="Cambria Math" w:hAnsi="Cambria Math" w:cstheme="majorBidi"/>
              </w:rPr>
              <m:t>s</m:t>
            </m:r>
            <m:d>
              <m:dPr>
                <m:begChr m:val="["/>
                <m:endChr m:val="]"/>
                <m:ctrlPr>
                  <w:rPr>
                    <w:rFonts w:ascii="Cambria Math" w:hAnsiTheme="majorBidi" w:cstheme="majorBidi"/>
                    <w:i/>
                  </w:rPr>
                </m:ctrlPr>
              </m:dPr>
              <m:e>
                <m:r>
                  <w:rPr>
                    <w:rFonts w:ascii="Cambria Math" w:hAnsi="Cambria Math" w:cstheme="majorBidi"/>
                  </w:rPr>
                  <m:t>n</m:t>
                </m:r>
              </m:e>
            </m:d>
            <m:r>
              <w:rPr>
                <w:rFonts w:ascii="Cambria Math" w:hAnsi="Cambria Math" w:cstheme="majorBidi"/>
              </w:rPr>
              <m:t>r</m:t>
            </m:r>
            <m:r>
              <w:rPr>
                <w:rFonts w:ascii="Cambria Math" w:hAnsiTheme="majorBidi" w:cstheme="majorBidi"/>
              </w:rPr>
              <m:t>[</m:t>
            </m:r>
            <m:r>
              <w:rPr>
                <w:rFonts w:ascii="Cambria Math" w:hAnsi="Cambria Math" w:cstheme="majorBidi"/>
              </w:rPr>
              <m:t>n</m:t>
            </m:r>
            <m:r>
              <w:rPr>
                <w:rFonts w:ascii="Cambria Math" w:hAnsiTheme="majorBidi" w:cstheme="majorBidi"/>
              </w:rPr>
              <m:t>]</m:t>
            </m:r>
          </m:e>
        </m:nary>
      </m:oMath>
      <w:r w:rsidR="00F23CB2">
        <w:rPr>
          <w:rFonts w:asciiTheme="majorBidi" w:eastAsiaTheme="minorEastAsia" w:hAnsiTheme="majorBidi" w:cstheme="majorBidi"/>
        </w:rPr>
        <w:t xml:space="preserve">                                       </w:t>
      </w:r>
      <w:r w:rsidR="00F23CB2">
        <w:rPr>
          <w:rFonts w:asciiTheme="majorBidi" w:hAnsiTheme="majorBidi" w:cstheme="majorBidi"/>
        </w:rPr>
        <w:t>(4)</w:t>
      </w:r>
    </w:p>
    <w:p w:rsidR="00900C03" w:rsidRPr="000D6B53" w:rsidRDefault="00900C03" w:rsidP="00744D40">
      <w:pPr>
        <w:autoSpaceDE w:val="0"/>
        <w:autoSpaceDN w:val="0"/>
        <w:adjustRightInd w:val="0"/>
        <w:spacing w:after="0"/>
        <w:rPr>
          <w:rFonts w:asciiTheme="majorBidi" w:eastAsiaTheme="minorEastAsia" w:hAnsiTheme="majorBidi" w:cstheme="majorBidi"/>
        </w:rPr>
      </w:pPr>
      <w:r w:rsidRPr="000D6B53">
        <w:rPr>
          <w:rFonts w:asciiTheme="majorBidi" w:eastAsiaTheme="minorEastAsia" w:hAnsiTheme="majorBidi" w:cstheme="majorBidi"/>
        </w:rPr>
        <w:t xml:space="preserve">If </w:t>
      </w:r>
      <m:oMath>
        <m:r>
          <w:rPr>
            <w:rFonts w:ascii="Cambria Math" w:eastAsiaTheme="minorEastAsia" w:hAnsi="Cambria Math" w:cstheme="majorBidi"/>
          </w:rPr>
          <m:t>γ</m:t>
        </m:r>
      </m:oMath>
      <w:r w:rsidRPr="000D6B53">
        <w:rPr>
          <w:rFonts w:asciiTheme="majorBidi" w:eastAsiaTheme="minorEastAsia" w:hAnsiTheme="majorBidi" w:cstheme="majorBidi"/>
        </w:rPr>
        <w:t xml:space="preserve"> is the detection threshold, then by comparing </w:t>
      </w:r>
      <m:oMath>
        <m:r>
          <w:rPr>
            <w:rFonts w:ascii="Cambria Math" w:eastAsiaTheme="minorEastAsia" w:hAnsi="Cambria Math" w:cstheme="majorBidi"/>
          </w:rPr>
          <m:t>A</m:t>
        </m:r>
      </m:oMath>
      <w:r w:rsidRPr="000D6B53">
        <w:rPr>
          <w:rFonts w:asciiTheme="majorBidi" w:eastAsiaTheme="minorEastAsia" w:hAnsiTheme="majorBidi" w:cstheme="majorBidi"/>
        </w:rPr>
        <w:t xml:space="preserve"> </w:t>
      </w:r>
      <w:proofErr w:type="gramStart"/>
      <w:r w:rsidRPr="000D6B53">
        <w:rPr>
          <w:rFonts w:asciiTheme="majorBidi" w:eastAsiaTheme="minorEastAsia" w:hAnsiTheme="majorBidi" w:cstheme="majorBidi"/>
        </w:rPr>
        <w:t>and  ,</w:t>
      </w:r>
      <w:proofErr w:type="gramEnd"/>
      <w:r w:rsidRPr="000D6B53">
        <w:rPr>
          <w:rFonts w:asciiTheme="majorBidi" w:eastAsiaTheme="minorEastAsia" w:hAnsiTheme="majorBidi" w:cstheme="majorBidi"/>
        </w:rPr>
        <w:t xml:space="preserve"> the situation </w:t>
      </w:r>
      <m:oMath>
        <m:sSub>
          <m:sSubPr>
            <m:ctrlPr>
              <w:rPr>
                <w:rFonts w:ascii="Cambria Math" w:eastAsiaTheme="minorEastAsia" w:hAnsiTheme="majorBidi" w:cstheme="majorBidi"/>
                <w:i/>
              </w:rPr>
            </m:ctrlPr>
          </m:sSubPr>
          <m:e>
            <m:r>
              <w:rPr>
                <w:rFonts w:ascii="Cambria Math" w:eastAsiaTheme="minorEastAsia" w:hAnsi="Cambria Math" w:cstheme="majorBidi"/>
              </w:rPr>
              <m:t>H</m:t>
            </m:r>
          </m:e>
          <m:sub>
            <m:r>
              <w:rPr>
                <w:rFonts w:ascii="Cambria Math" w:eastAsiaTheme="minorEastAsia" w:hAnsiTheme="majorBidi" w:cstheme="majorBidi"/>
              </w:rPr>
              <m:t>0</m:t>
            </m:r>
          </m:sub>
        </m:sSub>
      </m:oMath>
      <w:r w:rsidRPr="000D6B53">
        <w:rPr>
          <w:rFonts w:asciiTheme="majorBidi" w:eastAsiaTheme="minorEastAsia" w:hAnsiTheme="majorBidi" w:cstheme="majorBidi"/>
        </w:rPr>
        <w:t xml:space="preserve"> or </w:t>
      </w:r>
      <m:oMath>
        <m:sSub>
          <m:sSubPr>
            <m:ctrlPr>
              <w:rPr>
                <w:rFonts w:ascii="Cambria Math" w:eastAsiaTheme="minorEastAsia" w:hAnsiTheme="majorBidi" w:cstheme="majorBidi"/>
                <w:i/>
              </w:rPr>
            </m:ctrlPr>
          </m:sSubPr>
          <m:e>
            <m:r>
              <w:rPr>
                <w:rFonts w:ascii="Cambria Math" w:eastAsiaTheme="minorEastAsia" w:hAnsi="Cambria Math" w:cstheme="majorBidi"/>
              </w:rPr>
              <m:t>H</m:t>
            </m:r>
          </m:e>
          <m:sub>
            <m:r>
              <w:rPr>
                <w:rFonts w:ascii="Cambria Math" w:eastAsiaTheme="minorEastAsia" w:hAnsiTheme="majorBidi" w:cstheme="majorBidi"/>
              </w:rPr>
              <m:t>1</m:t>
            </m:r>
          </m:sub>
        </m:sSub>
      </m:oMath>
      <w:r w:rsidRPr="000D6B53">
        <w:rPr>
          <w:rFonts w:asciiTheme="majorBidi" w:eastAsiaTheme="minorEastAsia" w:hAnsiTheme="majorBidi" w:cstheme="majorBidi"/>
        </w:rPr>
        <w:t xml:space="preserve"> is declared .Also number of samples required for optimal detection is</w:t>
      </w:r>
    </w:p>
    <w:p w:rsidR="00900C03" w:rsidRPr="000D6B53" w:rsidRDefault="00900C03" w:rsidP="00F23CB2">
      <w:pPr>
        <w:autoSpaceDE w:val="0"/>
        <w:autoSpaceDN w:val="0"/>
        <w:adjustRightInd w:val="0"/>
        <w:spacing w:after="0"/>
        <w:rPr>
          <w:rFonts w:asciiTheme="majorBidi" w:eastAsiaTheme="minorEastAsia" w:hAnsiTheme="majorBidi" w:cstheme="majorBidi"/>
        </w:rPr>
      </w:pPr>
      <m:oMath>
        <m:r>
          <w:rPr>
            <w:rFonts w:ascii="Cambria Math" w:hAnsi="Cambria Math" w:cstheme="majorBidi"/>
          </w:rPr>
          <m:t>N</m:t>
        </m:r>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m:t>
            </m:r>
            <m:d>
              <m:dPr>
                <m:ctrlPr>
                  <w:rPr>
                    <w:rFonts w:ascii="Cambria Math" w:hAnsiTheme="majorBidi" w:cstheme="majorBidi"/>
                    <w:i/>
                  </w:rPr>
                </m:ctrlPr>
              </m:dPr>
              <m:e>
                <m:sSup>
                  <m:sSupPr>
                    <m:ctrlPr>
                      <w:rPr>
                        <w:rFonts w:ascii="Cambria Math" w:hAnsiTheme="majorBidi" w:cstheme="majorBidi"/>
                        <w:i/>
                      </w:rPr>
                    </m:ctrlPr>
                  </m:sSupPr>
                  <m:e>
                    <m:r>
                      <w:rPr>
                        <w:rFonts w:ascii="Cambria Math" w:hAnsi="Cambria Math" w:cstheme="majorBidi"/>
                      </w:rPr>
                      <m:t>Q</m:t>
                    </m:r>
                  </m:e>
                  <m:sup>
                    <m:r>
                      <w:rPr>
                        <w:rFonts w:ascii="Times-Roman" w:hAnsiTheme="majorBidi" w:cstheme="majorBidi"/>
                      </w:rPr>
                      <m:t>-</m:t>
                    </m:r>
                    <m:r>
                      <w:rPr>
                        <w:rFonts w:ascii="Cambria Math" w:hAnsiTheme="majorBidi" w:cstheme="majorBidi"/>
                      </w:rPr>
                      <m:t>1</m:t>
                    </m:r>
                  </m:sup>
                </m:sSup>
                <m:d>
                  <m:dPr>
                    <m:ctrlPr>
                      <w:rPr>
                        <w:rFonts w:ascii="Cambria Math" w:hAnsiTheme="majorBidi" w:cstheme="majorBidi"/>
                        <w:i/>
                      </w:rPr>
                    </m:ctrlPr>
                  </m:dPr>
                  <m:e>
                    <m:sSub>
                      <m:sSubPr>
                        <m:ctrlPr>
                          <w:rPr>
                            <w:rFonts w:ascii="Cambria Math" w:eastAsiaTheme="minorEastAsia" w:hAnsiTheme="majorBidi" w:cstheme="majorBidi"/>
                            <w:i/>
                          </w:rPr>
                        </m:ctrlPr>
                      </m:sSubPr>
                      <m:e>
                        <m:r>
                          <w:rPr>
                            <w:rFonts w:ascii="Cambria Math" w:eastAsiaTheme="minorEastAsia" w:hAnsi="Cambria Math" w:cstheme="majorBidi"/>
                          </w:rPr>
                          <m:t>p</m:t>
                        </m:r>
                      </m:e>
                      <m:sub>
                        <m:r>
                          <w:rPr>
                            <w:rFonts w:ascii="Cambria Math" w:eastAsiaTheme="minorEastAsia" w:hAnsi="Cambria Math" w:cstheme="majorBidi"/>
                          </w:rPr>
                          <m:t>fa</m:t>
                        </m:r>
                      </m:sub>
                    </m:sSub>
                  </m:e>
                </m:d>
                <m:r>
                  <w:rPr>
                    <w:rFonts w:ascii="Times-Roman" w:hAnsiTheme="majorBidi" w:cstheme="majorBidi"/>
                  </w:rPr>
                  <m:t>-</m:t>
                </m:r>
                <m:sSup>
                  <m:sSupPr>
                    <m:ctrlPr>
                      <w:rPr>
                        <w:rFonts w:ascii="Cambria Math" w:hAnsiTheme="majorBidi" w:cstheme="majorBidi"/>
                        <w:i/>
                      </w:rPr>
                    </m:ctrlPr>
                  </m:sSupPr>
                  <m:e>
                    <m:r>
                      <w:rPr>
                        <w:rFonts w:ascii="Cambria Math" w:hAnsi="Cambria Math" w:cstheme="majorBidi"/>
                      </w:rPr>
                      <m:t>Q</m:t>
                    </m:r>
                  </m:e>
                  <m:sup>
                    <m:r>
                      <w:rPr>
                        <w:rFonts w:ascii="Times-Roman" w:hAnsiTheme="majorBidi" w:cstheme="majorBidi"/>
                      </w:rPr>
                      <m:t>-</m:t>
                    </m:r>
                    <m:r>
                      <w:rPr>
                        <w:rFonts w:ascii="Cambria Math" w:hAnsiTheme="majorBidi" w:cstheme="majorBidi"/>
                      </w:rPr>
                      <m:t>1</m:t>
                    </m:r>
                  </m:sup>
                </m:sSup>
                <m:d>
                  <m:dPr>
                    <m:ctrlPr>
                      <w:rPr>
                        <w:rFonts w:ascii="Cambria Math" w:hAnsiTheme="majorBidi" w:cstheme="majorBidi"/>
                        <w:i/>
                      </w:rPr>
                    </m:ctrlPr>
                  </m:dPr>
                  <m:e>
                    <m:sSub>
                      <m:sSubPr>
                        <m:ctrlPr>
                          <w:rPr>
                            <w:rFonts w:ascii="Cambria Math" w:eastAsiaTheme="minorEastAsia" w:hAnsiTheme="majorBidi" w:cstheme="majorBidi"/>
                            <w:i/>
                          </w:rPr>
                        </m:ctrlPr>
                      </m:sSubPr>
                      <m:e>
                        <m:r>
                          <w:rPr>
                            <w:rFonts w:ascii="Cambria Math" w:eastAsiaTheme="minorEastAsia" w:hAnsi="Cambria Math" w:cstheme="majorBidi"/>
                          </w:rPr>
                          <m:t>p</m:t>
                        </m:r>
                      </m:e>
                      <m:sub>
                        <m:r>
                          <w:rPr>
                            <w:rFonts w:ascii="Cambria Math" w:eastAsiaTheme="minorEastAsia" w:hAnsi="Cambria Math" w:cstheme="majorBidi"/>
                          </w:rPr>
                          <m:t>d</m:t>
                        </m:r>
                      </m:sub>
                    </m:sSub>
                  </m:e>
                </m:d>
              </m:e>
            </m:d>
            <m:r>
              <w:rPr>
                <w:rFonts w:ascii="Cambria Math" w:hAnsiTheme="majorBidi" w:cstheme="majorBidi"/>
              </w:rPr>
              <m:t>]</m:t>
            </m:r>
          </m:e>
          <m:sup>
            <m:r>
              <w:rPr>
                <w:rFonts w:ascii="Cambria Math" w:hAnsiTheme="majorBidi" w:cstheme="majorBidi"/>
              </w:rPr>
              <m:t>2</m:t>
            </m:r>
          </m:sup>
        </m:sSup>
        <m:sSup>
          <m:sSupPr>
            <m:ctrlPr>
              <w:rPr>
                <w:rFonts w:ascii="Cambria Math" w:hAnsiTheme="majorBidi" w:cstheme="majorBidi"/>
                <w:i/>
              </w:rPr>
            </m:ctrlPr>
          </m:sSupPr>
          <m:e>
            <m:r>
              <w:rPr>
                <w:rFonts w:ascii="Cambria Math" w:hAnsi="Cambria Math" w:cstheme="majorBidi"/>
              </w:rPr>
              <m:t>SNR</m:t>
            </m:r>
          </m:e>
          <m:sup>
            <m:r>
              <w:rPr>
                <w:rFonts w:asciiTheme="majorBidi" w:hAnsiTheme="majorBidi" w:cstheme="majorBidi"/>
              </w:rPr>
              <m:t>-</m:t>
            </m:r>
            <m:r>
              <w:rPr>
                <w:rFonts w:ascii="Cambria Math" w:hAnsiTheme="majorBidi" w:cstheme="majorBidi"/>
              </w:rPr>
              <m:t>1</m:t>
            </m:r>
          </m:sup>
        </m:sSup>
      </m:oMath>
      <w:r w:rsidR="00F23CB2">
        <w:rPr>
          <w:rFonts w:asciiTheme="majorBidi" w:eastAsiaTheme="minorEastAsia" w:hAnsiTheme="majorBidi" w:cstheme="majorBidi"/>
        </w:rPr>
        <w:t xml:space="preserve">          </w:t>
      </w:r>
      <w:r w:rsidR="00F23CB2">
        <w:rPr>
          <w:rFonts w:asciiTheme="majorBidi" w:hAnsiTheme="majorBidi" w:cstheme="majorBidi"/>
        </w:rPr>
        <w:t>(5)</w:t>
      </w:r>
    </w:p>
    <w:p w:rsidR="004F0A90" w:rsidRPr="000D6B53" w:rsidRDefault="00900C03" w:rsidP="00596328">
      <w:pPr>
        <w:autoSpaceDE w:val="0"/>
        <w:autoSpaceDN w:val="0"/>
        <w:adjustRightInd w:val="0"/>
        <w:spacing w:after="0"/>
        <w:rPr>
          <w:rFonts w:asciiTheme="majorBidi" w:hAnsiTheme="majorBidi" w:cstheme="majorBidi"/>
          <w:i/>
          <w:iCs/>
        </w:rPr>
      </w:pPr>
      <w:r w:rsidRPr="000D6B53">
        <w:rPr>
          <w:rFonts w:asciiTheme="majorBidi" w:eastAsiaTheme="minorEastAsia" w:hAnsiTheme="majorBidi" w:cstheme="majorBidi"/>
        </w:rPr>
        <w:t>A significant drawback of a matched filter is that a cognitive radio would need dedicated receiver for every primary user class. [</w:t>
      </w:r>
      <w:r w:rsidR="00596328">
        <w:rPr>
          <w:rFonts w:asciiTheme="majorBidi" w:eastAsiaTheme="minorEastAsia" w:hAnsiTheme="majorBidi" w:cstheme="majorBidi"/>
        </w:rPr>
        <w:t>2</w:t>
      </w:r>
      <w:r w:rsidRPr="000D6B53">
        <w:rPr>
          <w:rFonts w:asciiTheme="majorBidi" w:eastAsiaTheme="minorEastAsia" w:hAnsiTheme="majorBidi" w:cstheme="majorBidi"/>
        </w:rPr>
        <w:t>]</w:t>
      </w:r>
    </w:p>
    <w:p w:rsidR="00EE0107" w:rsidRPr="000D6B53" w:rsidRDefault="004F0A90" w:rsidP="00744D40">
      <w:pPr>
        <w:autoSpaceDE w:val="0"/>
        <w:autoSpaceDN w:val="0"/>
        <w:adjustRightInd w:val="0"/>
        <w:spacing w:after="0"/>
        <w:rPr>
          <w:rFonts w:asciiTheme="majorBidi" w:hAnsiTheme="majorBidi" w:cstheme="majorBidi"/>
          <w:iCs/>
        </w:rPr>
      </w:pPr>
      <w:r w:rsidRPr="000D6B53">
        <w:rPr>
          <w:rFonts w:asciiTheme="majorBidi" w:hAnsiTheme="majorBidi" w:cstheme="majorBidi"/>
          <w:i/>
          <w:iCs/>
        </w:rPr>
        <w:t xml:space="preserve">C. </w:t>
      </w:r>
      <w:proofErr w:type="spellStart"/>
      <w:r w:rsidR="00900C03" w:rsidRPr="000D6B53">
        <w:rPr>
          <w:rFonts w:asciiTheme="majorBidi" w:eastAsiaTheme="minorHAnsi" w:hAnsiTheme="majorBidi" w:cstheme="majorBidi"/>
          <w:i/>
          <w:iCs/>
        </w:rPr>
        <w:t>cyclostationary</w:t>
      </w:r>
      <w:proofErr w:type="spellEnd"/>
      <w:r w:rsidR="00900C03" w:rsidRPr="000D6B53">
        <w:rPr>
          <w:rFonts w:asciiTheme="majorBidi" w:eastAsiaTheme="minorHAnsi" w:hAnsiTheme="majorBidi" w:cstheme="majorBidi"/>
          <w:i/>
          <w:iCs/>
        </w:rPr>
        <w:t xml:space="preserve"> feature detector</w:t>
      </w:r>
    </w:p>
    <w:p w:rsidR="00744D40" w:rsidRPr="000D6B53" w:rsidRDefault="00744D40" w:rsidP="00744D40">
      <w:pPr>
        <w:autoSpaceDE w:val="0"/>
        <w:autoSpaceDN w:val="0"/>
        <w:adjustRightInd w:val="0"/>
        <w:spacing w:after="0"/>
        <w:rPr>
          <w:rFonts w:asciiTheme="majorBidi" w:eastAsiaTheme="minorHAnsi" w:hAnsiTheme="majorBidi" w:cstheme="majorBidi"/>
          <w:color w:val="000000"/>
        </w:rPr>
      </w:pPr>
      <w:r w:rsidRPr="000D6B53">
        <w:rPr>
          <w:rFonts w:asciiTheme="majorBidi" w:eastAsiaTheme="minorHAnsi" w:hAnsiTheme="majorBidi" w:cstheme="majorBidi"/>
          <w:color w:val="000000"/>
        </w:rPr>
        <w:lastRenderedPageBreak/>
        <w:t xml:space="preserve">Modulated signals are in general coupled with sine wave carriers, pulse trains, repeating spreading, hopping sequences, or cyclic prefixes, which result in built-in periodicity. These modulated signals are characterized as </w:t>
      </w:r>
      <w:proofErr w:type="spellStart"/>
      <w:r w:rsidRPr="000D6B53">
        <w:rPr>
          <w:rFonts w:asciiTheme="majorBidi" w:eastAsiaTheme="minorHAnsi" w:hAnsiTheme="majorBidi" w:cstheme="majorBidi"/>
          <w:color w:val="000000"/>
        </w:rPr>
        <w:t>cyclostationarity</w:t>
      </w:r>
      <w:proofErr w:type="spellEnd"/>
      <w:r w:rsidRPr="000D6B53">
        <w:rPr>
          <w:rFonts w:asciiTheme="majorBidi" w:eastAsiaTheme="minorHAnsi" w:hAnsiTheme="majorBidi" w:cstheme="majorBidi"/>
          <w:color w:val="000000"/>
        </w:rPr>
        <w:t xml:space="preserve"> since their mean and autocorrelation exhibit periodicity. These features are detected by analyzing a spectral correlation function. The main advantage of the spectral correlation function is that it differentiates the noise energy from modulated signal energy, which is a result of the fact that the noise is a wide-sense stationary signal with no correlation, while modulated signals are </w:t>
      </w:r>
      <w:proofErr w:type="spellStart"/>
      <w:r w:rsidRPr="000D6B53">
        <w:rPr>
          <w:rFonts w:asciiTheme="majorBidi" w:eastAsiaTheme="minorHAnsi" w:hAnsiTheme="majorBidi" w:cstheme="majorBidi"/>
          <w:color w:val="000000"/>
        </w:rPr>
        <w:t>cyclostationary</w:t>
      </w:r>
      <w:proofErr w:type="spellEnd"/>
      <w:r w:rsidRPr="000D6B53">
        <w:rPr>
          <w:rFonts w:asciiTheme="majorBidi" w:eastAsiaTheme="minorHAnsi" w:hAnsiTheme="majorBidi" w:cstheme="majorBidi"/>
          <w:color w:val="000000"/>
        </w:rPr>
        <w:t xml:space="preserve"> with spectral correlation due to the embedded redundancy of signal periodicity. [5] Therefore, this method is considered than formers, due to its robustness to the uncertainty in noise power.</w:t>
      </w:r>
    </w:p>
    <w:p w:rsidR="00744D40" w:rsidRPr="000D6B53" w:rsidRDefault="00744D40" w:rsidP="00744D40">
      <w:pPr>
        <w:autoSpaceDE w:val="0"/>
        <w:autoSpaceDN w:val="0"/>
        <w:adjustRightInd w:val="0"/>
        <w:spacing w:after="0"/>
        <w:rPr>
          <w:rFonts w:asciiTheme="majorBidi" w:hAnsiTheme="majorBidi" w:cstheme="majorBidi"/>
        </w:rPr>
      </w:pPr>
    </w:p>
    <w:p w:rsidR="00744D40" w:rsidRPr="000D6B53" w:rsidRDefault="00744D40" w:rsidP="00744D40">
      <w:pPr>
        <w:autoSpaceDE w:val="0"/>
        <w:autoSpaceDN w:val="0"/>
        <w:adjustRightInd w:val="0"/>
        <w:spacing w:after="0"/>
        <w:rPr>
          <w:rFonts w:asciiTheme="majorBidi" w:hAnsiTheme="majorBidi" w:cstheme="majorBidi"/>
        </w:rPr>
      </w:pPr>
    </w:p>
    <w:p w:rsidR="00744D40" w:rsidRPr="000D6B53" w:rsidRDefault="00EE0107" w:rsidP="00744D40">
      <w:pPr>
        <w:autoSpaceDE w:val="0"/>
        <w:autoSpaceDN w:val="0"/>
        <w:adjustRightInd w:val="0"/>
        <w:spacing w:after="0"/>
        <w:rPr>
          <w:rFonts w:asciiTheme="majorBidi" w:hAnsiTheme="majorBidi" w:cstheme="majorBidi"/>
        </w:rPr>
      </w:pPr>
      <w:r w:rsidRPr="000D6B53">
        <w:rPr>
          <w:rFonts w:asciiTheme="majorBidi" w:hAnsiTheme="majorBidi" w:cstheme="majorBidi"/>
        </w:rPr>
        <w:t xml:space="preserve">                       </w:t>
      </w:r>
      <w:r w:rsidR="00160487" w:rsidRPr="000D6B53">
        <w:rPr>
          <w:rFonts w:asciiTheme="majorBidi" w:hAnsiTheme="majorBidi" w:cstheme="majorBidi"/>
        </w:rPr>
        <w:t xml:space="preserve">III. </w:t>
      </w:r>
      <w:r w:rsidR="00744D40" w:rsidRPr="000D6B53">
        <w:rPr>
          <w:rFonts w:asciiTheme="majorBidi" w:hAnsiTheme="majorBidi" w:cstheme="majorBidi"/>
        </w:rPr>
        <w:t xml:space="preserve">Interference Temperature </w:t>
      </w:r>
    </w:p>
    <w:p w:rsidR="00744D40" w:rsidRPr="000D6B53" w:rsidRDefault="00744D40" w:rsidP="00744D40">
      <w:pPr>
        <w:autoSpaceDE w:val="0"/>
        <w:autoSpaceDN w:val="0"/>
        <w:adjustRightInd w:val="0"/>
        <w:spacing w:after="0"/>
        <w:rPr>
          <w:rFonts w:asciiTheme="majorBidi" w:hAnsiTheme="majorBidi" w:cstheme="majorBidi"/>
        </w:rPr>
      </w:pPr>
    </w:p>
    <w:p w:rsidR="00F23CB2" w:rsidRPr="000D6B53" w:rsidRDefault="00744D40" w:rsidP="00F23CB2">
      <w:pPr>
        <w:autoSpaceDE w:val="0"/>
        <w:autoSpaceDN w:val="0"/>
        <w:adjustRightInd w:val="0"/>
        <w:spacing w:after="0"/>
        <w:rPr>
          <w:rFonts w:asciiTheme="majorBidi" w:hAnsiTheme="majorBidi" w:cstheme="majorBidi"/>
        </w:rPr>
      </w:pPr>
      <w:r w:rsidRPr="000D6B53">
        <w:rPr>
          <w:rFonts w:asciiTheme="majorBidi" w:hAnsiTheme="majorBidi" w:cstheme="majorBidi"/>
        </w:rPr>
        <w:t xml:space="preserve">Although, interference takes place at the receiver, but FCC try to solve and control it at the transmitter through the radiated power and out of band emission. Due to this FCC suggested that Interference Temperature limit should be used as a metric </w:t>
      </w:r>
      <w:proofErr w:type="spellStart"/>
      <w:r w:rsidRPr="000D6B53">
        <w:rPr>
          <w:rFonts w:asciiTheme="majorBidi" w:hAnsiTheme="majorBidi" w:cstheme="majorBidi"/>
        </w:rPr>
        <w:t>to</w:t>
      </w:r>
      <w:proofErr w:type="spellEnd"/>
      <w:r w:rsidRPr="000D6B53">
        <w:rPr>
          <w:rFonts w:asciiTheme="majorBidi" w:hAnsiTheme="majorBidi" w:cstheme="majorBidi"/>
        </w:rPr>
        <w:t xml:space="preserve"> estimate and manage the amount of interference present. In this model, as additional interfering signals appear the noise floor increases and then unlicensed devices could use that particular band as long as their energy is under mention noise floor set by FCC. Fig.2. illustrates the Interference Temperature model. There are several equivalent definitions of Interference Temperature but we use the following equation here: [6]</w:t>
      </w:r>
    </w:p>
    <w:p w:rsidR="00744D40" w:rsidRDefault="00F65CA7" w:rsidP="00F23CB2">
      <w:pPr>
        <w:autoSpaceDE w:val="0"/>
        <w:autoSpaceDN w:val="0"/>
        <w:adjustRightInd w:val="0"/>
        <w:spacing w:after="0"/>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c</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c</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B</m:t>
            </m:r>
          </m:e>
          <m:sub>
            <m:r>
              <w:rPr>
                <w:rFonts w:ascii="Cambria Math" w:hAnsi="Cambria Math" w:cstheme="majorBidi"/>
              </w:rPr>
              <m:t>c</m:t>
            </m:r>
          </m:sub>
        </m:sSub>
        <m:r>
          <w:rPr>
            <w:rFonts w:ascii="Cambria Math" w:hAnsiTheme="majorBidi" w:cstheme="majorBidi"/>
          </w:rPr>
          <m:t>)=</m:t>
        </m:r>
        <m:f>
          <m:fPr>
            <m:ctrlPr>
              <w:rPr>
                <w:rFonts w:ascii="Cambria Math" w:hAnsiTheme="majorBidi" w:cstheme="majorBidi"/>
                <w:i/>
              </w:rPr>
            </m:ctrlPr>
          </m:fPr>
          <m:num>
            <m:r>
              <w:rPr>
                <w:rFonts w:ascii="Cambria Math" w:hAnsi="Cambria Math" w:cstheme="majorBidi"/>
              </w:rPr>
              <m:t>pi</m:t>
            </m:r>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c</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B</m:t>
                </m:r>
              </m:e>
              <m:sub>
                <m:r>
                  <w:rPr>
                    <w:rFonts w:ascii="Cambria Math" w:hAnsi="Cambria Math" w:cstheme="majorBidi"/>
                  </w:rPr>
                  <m:t>c</m:t>
                </m:r>
              </m:sub>
            </m:sSub>
            <m:r>
              <w:rPr>
                <w:rFonts w:ascii="Cambria Math" w:hAnsiTheme="majorBidi" w:cstheme="majorBidi"/>
              </w:rPr>
              <m:t>)</m:t>
            </m:r>
          </m:num>
          <m:den>
            <m:r>
              <w:rPr>
                <w:rFonts w:ascii="Cambria Math" w:hAnsi="Cambria Math" w:cstheme="majorBidi"/>
              </w:rPr>
              <m:t>k</m:t>
            </m:r>
            <m:sSub>
              <m:sSubPr>
                <m:ctrlPr>
                  <w:rPr>
                    <w:rFonts w:ascii="Cambria Math" w:hAnsiTheme="majorBidi" w:cstheme="majorBidi"/>
                    <w:i/>
                  </w:rPr>
                </m:ctrlPr>
              </m:sSubPr>
              <m:e>
                <m:r>
                  <w:rPr>
                    <w:rFonts w:ascii="Cambria Math" w:hAnsi="Cambria Math" w:cstheme="majorBidi"/>
                  </w:rPr>
                  <m:t>B</m:t>
                </m:r>
              </m:e>
              <m:sub>
                <m:r>
                  <w:rPr>
                    <w:rFonts w:ascii="Cambria Math" w:hAnsi="Cambria Math" w:cstheme="majorBidi"/>
                  </w:rPr>
                  <m:t>c</m:t>
                </m:r>
              </m:sub>
            </m:sSub>
          </m:den>
        </m:f>
      </m:oMath>
      <w:r w:rsidR="00F23CB2">
        <w:rPr>
          <w:rFonts w:asciiTheme="majorBidi" w:hAnsiTheme="majorBidi" w:cstheme="majorBidi"/>
        </w:rPr>
        <w:t xml:space="preserve">                              (6)</w:t>
      </w:r>
    </w:p>
    <w:p w:rsidR="00F23CB2" w:rsidRPr="000D6B53" w:rsidRDefault="00F23CB2" w:rsidP="00F23CB2">
      <w:pPr>
        <w:autoSpaceDE w:val="0"/>
        <w:autoSpaceDN w:val="0"/>
        <w:adjustRightInd w:val="0"/>
        <w:spacing w:after="0"/>
        <w:rPr>
          <w:rFonts w:asciiTheme="majorBidi" w:hAnsiTheme="majorBidi" w:cstheme="majorBidi"/>
        </w:rPr>
      </w:pPr>
    </w:p>
    <w:p w:rsidR="00744D40" w:rsidRPr="000D6B53" w:rsidRDefault="00744D40" w:rsidP="00744D40">
      <w:pPr>
        <w:autoSpaceDE w:val="0"/>
        <w:autoSpaceDN w:val="0"/>
        <w:adjustRightInd w:val="0"/>
        <w:spacing w:after="0"/>
        <w:rPr>
          <w:rFonts w:asciiTheme="majorBidi" w:hAnsiTheme="majorBidi" w:cstheme="majorBidi"/>
        </w:rPr>
      </w:pPr>
      <w:r w:rsidRPr="000D6B53">
        <w:rPr>
          <w:rFonts w:asciiTheme="majorBidi" w:hAnsiTheme="majorBidi" w:cstheme="majorBidi"/>
        </w:rPr>
        <w:t xml:space="preserve">Where </w:t>
      </w:r>
      <m:oMath>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c</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c</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B</m:t>
            </m:r>
          </m:e>
          <m:sub>
            <m:r>
              <w:rPr>
                <w:rFonts w:ascii="Cambria Math" w:hAnsi="Cambria Math" w:cstheme="majorBidi"/>
              </w:rPr>
              <m:t>c</m:t>
            </m:r>
          </m:sub>
        </m:sSub>
        <m:r>
          <w:rPr>
            <w:rFonts w:ascii="Cambria Math" w:hAnsiTheme="majorBidi" w:cstheme="majorBidi"/>
          </w:rPr>
          <m:t>)</m:t>
        </m:r>
      </m:oMath>
      <w:r w:rsidRPr="000D6B53">
        <w:rPr>
          <w:rFonts w:asciiTheme="majorBidi" w:hAnsiTheme="majorBidi" w:cstheme="majorBidi"/>
        </w:rPr>
        <w:t xml:space="preserve"> is the interference temperature for channel</w:t>
      </w:r>
      <m:oMath>
        <m:r>
          <w:rPr>
            <w:rFonts w:ascii="Cambria Math" w:hAnsi="Cambria Math" w:cstheme="majorBidi"/>
          </w:rPr>
          <m:t>c</m:t>
        </m:r>
      </m:oMath>
      <w:r w:rsidRPr="000D6B53">
        <w:rPr>
          <w:rFonts w:asciiTheme="majorBidi" w:hAnsiTheme="majorBidi" w:cstheme="majorBidi"/>
        </w:rPr>
        <w:t xml:space="preserve">, with central frequency </w:t>
      </w:r>
      <m:oMath>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c</m:t>
            </m:r>
          </m:sub>
        </m:sSub>
      </m:oMath>
      <w:r w:rsidRPr="000D6B53">
        <w:rPr>
          <w:rFonts w:asciiTheme="majorBidi" w:hAnsiTheme="majorBidi" w:cstheme="majorBidi"/>
        </w:rPr>
        <w:t xml:space="preserve"> and bandwidth</w:t>
      </w:r>
      <m:oMath>
        <m:sSub>
          <m:sSubPr>
            <m:ctrlPr>
              <w:rPr>
                <w:rFonts w:ascii="Cambria Math" w:hAnsiTheme="majorBidi" w:cstheme="majorBidi"/>
                <w:i/>
              </w:rPr>
            </m:ctrlPr>
          </m:sSubPr>
          <m:e>
            <m:r>
              <w:rPr>
                <w:rFonts w:ascii="Cambria Math" w:hAnsi="Cambria Math" w:cstheme="majorBidi"/>
              </w:rPr>
              <m:t>B</m:t>
            </m:r>
          </m:e>
          <m:sub>
            <m:r>
              <w:rPr>
                <w:rFonts w:ascii="Cambria Math" w:hAnsi="Cambria Math" w:cstheme="majorBidi"/>
              </w:rPr>
              <m:t>c</m:t>
            </m:r>
          </m:sub>
        </m:sSub>
        <w:proofErr w:type="gramStart"/>
      </m:oMath>
      <w:r w:rsidRPr="000D6B53">
        <w:rPr>
          <w:rFonts w:asciiTheme="majorBidi" w:hAnsiTheme="majorBidi" w:cstheme="majorBidi"/>
        </w:rPr>
        <w:t>.</w:t>
      </w:r>
      <w:proofErr w:type="gramEnd"/>
      <w:r w:rsidRPr="000D6B53">
        <w:rPr>
          <w:rFonts w:asciiTheme="majorBidi" w:eastAsiaTheme="minorEastAsia" w:hAnsiTheme="majorBidi" w:cstheme="majorBidi"/>
        </w:rPr>
        <w:t xml:space="preserve"> </w:t>
      </w:r>
      <m:oMath>
        <m:r>
          <w:rPr>
            <w:rFonts w:ascii="Cambria Math" w:hAnsiTheme="majorBidi" w:cstheme="majorBidi"/>
          </w:rPr>
          <m:t xml:space="preserve"> </m:t>
        </m:r>
        <m:r>
          <w:rPr>
            <w:rFonts w:ascii="Cambria Math" w:hAnsi="Cambria Math" w:cstheme="majorBidi"/>
          </w:rPr>
          <m:t>pi</m:t>
        </m:r>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c</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B</m:t>
            </m:r>
          </m:e>
          <m:sub>
            <m:r>
              <w:rPr>
                <w:rFonts w:ascii="Cambria Math" w:hAnsi="Cambria Math" w:cstheme="majorBidi"/>
              </w:rPr>
              <m:t>c</m:t>
            </m:r>
          </m:sub>
        </m:sSub>
        <m:r>
          <w:rPr>
            <w:rFonts w:ascii="Cambria Math" w:hAnsiTheme="majorBidi" w:cstheme="majorBidi"/>
          </w:rPr>
          <m:t>)</m:t>
        </m:r>
      </m:oMath>
      <w:r w:rsidRPr="000D6B53">
        <w:rPr>
          <w:rFonts w:asciiTheme="majorBidi" w:hAnsiTheme="majorBidi" w:cstheme="majorBidi"/>
        </w:rPr>
        <w:t xml:space="preserve"> </w:t>
      </w:r>
      <w:proofErr w:type="gramStart"/>
      <w:r w:rsidRPr="000D6B53">
        <w:rPr>
          <w:rFonts w:asciiTheme="majorBidi" w:hAnsiTheme="majorBidi" w:cstheme="majorBidi"/>
        </w:rPr>
        <w:t>is</w:t>
      </w:r>
      <w:proofErr w:type="gramEnd"/>
      <w:r w:rsidRPr="000D6B53">
        <w:rPr>
          <w:rFonts w:asciiTheme="majorBidi" w:hAnsiTheme="majorBidi" w:cstheme="majorBidi"/>
        </w:rPr>
        <w:t xml:space="preserve"> the average interference power in Watts (at the antenna of a receiving or measuring device) centered at frequency </w:t>
      </w:r>
      <m:oMath>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c</m:t>
            </m:r>
          </m:sub>
        </m:sSub>
      </m:oMath>
      <w:r w:rsidRPr="000D6B53">
        <w:rPr>
          <w:rFonts w:asciiTheme="majorBidi" w:hAnsiTheme="majorBidi" w:cstheme="majorBidi"/>
        </w:rPr>
        <w:t xml:space="preserve"> and covering the bandwidth </w:t>
      </w:r>
      <m:oMath>
        <m:sSub>
          <m:sSubPr>
            <m:ctrlPr>
              <w:rPr>
                <w:rFonts w:ascii="Cambria Math" w:hAnsiTheme="majorBidi" w:cstheme="majorBidi"/>
                <w:i/>
              </w:rPr>
            </m:ctrlPr>
          </m:sSubPr>
          <m:e>
            <m:r>
              <w:rPr>
                <w:rFonts w:ascii="Cambria Math" w:hAnsi="Cambria Math" w:cstheme="majorBidi"/>
              </w:rPr>
              <m:t>B</m:t>
            </m:r>
          </m:e>
          <m:sub>
            <m:r>
              <w:rPr>
                <w:rFonts w:ascii="Cambria Math" w:hAnsi="Cambria Math" w:cstheme="majorBidi"/>
              </w:rPr>
              <m:t>c</m:t>
            </m:r>
          </m:sub>
        </m:sSub>
      </m:oMath>
      <w:r w:rsidRPr="000D6B53">
        <w:rPr>
          <w:rFonts w:asciiTheme="majorBidi" w:hAnsiTheme="majorBidi" w:cstheme="majorBidi"/>
        </w:rPr>
        <w:t xml:space="preserve"> (in Hertz). </w:t>
      </w:r>
      <m:oMath>
        <m:r>
          <w:rPr>
            <w:rFonts w:ascii="Cambria Math" w:hAnsi="Cambria Math" w:cstheme="majorBidi"/>
          </w:rPr>
          <m:t>k</m:t>
        </m:r>
      </m:oMath>
      <w:r w:rsidRPr="000D6B53">
        <w:rPr>
          <w:rFonts w:asciiTheme="majorBidi" w:hAnsiTheme="majorBidi" w:cstheme="majorBidi"/>
        </w:rPr>
        <w:t xml:space="preserve"> </w:t>
      </w:r>
      <w:proofErr w:type="gramStart"/>
      <w:r w:rsidRPr="000D6B53">
        <w:rPr>
          <w:rFonts w:asciiTheme="majorBidi" w:hAnsiTheme="majorBidi" w:cstheme="majorBidi"/>
        </w:rPr>
        <w:t>is</w:t>
      </w:r>
      <w:proofErr w:type="gramEnd"/>
      <w:r w:rsidRPr="000D6B53">
        <w:rPr>
          <w:rFonts w:asciiTheme="majorBidi" w:hAnsiTheme="majorBidi" w:cstheme="majorBidi"/>
        </w:rPr>
        <w:t xml:space="preserve"> Boltzmann’s constant (</w:t>
      </w:r>
      <m:oMath>
        <m:r>
          <w:rPr>
            <w:rFonts w:ascii="Cambria Math" w:hAnsiTheme="majorBidi" w:cstheme="majorBidi"/>
          </w:rPr>
          <m:t>1.38</m:t>
        </m:r>
        <m:r>
          <w:rPr>
            <w:rFonts w:ascii="Cambria Math" w:hAnsiTheme="majorBidi" w:cstheme="majorBidi"/>
          </w:rPr>
          <m:t>×</m:t>
        </m:r>
        <m:sSup>
          <m:sSupPr>
            <m:ctrlPr>
              <w:rPr>
                <w:rFonts w:ascii="Cambria Math" w:hAnsiTheme="majorBidi" w:cstheme="majorBidi"/>
                <w:i/>
              </w:rPr>
            </m:ctrlPr>
          </m:sSupPr>
          <m:e>
            <m:r>
              <w:rPr>
                <w:rFonts w:ascii="Cambria Math" w:hAnsiTheme="majorBidi" w:cstheme="majorBidi"/>
              </w:rPr>
              <m:t>10</m:t>
            </m:r>
          </m:e>
          <m:sup>
            <m:r>
              <w:rPr>
                <w:rFonts w:ascii="Cambria Math" w:hAnsiTheme="majorBidi" w:cstheme="majorBidi"/>
              </w:rPr>
              <m:t>-</m:t>
            </m:r>
            <m:r>
              <w:rPr>
                <w:rFonts w:ascii="Cambria Math" w:hAnsiTheme="majorBidi" w:cstheme="majorBidi"/>
              </w:rPr>
              <m:t>23</m:t>
            </m:r>
          </m:sup>
        </m:sSup>
      </m:oMath>
      <w:r w:rsidRPr="000D6B53">
        <w:rPr>
          <w:rFonts w:asciiTheme="majorBidi" w:hAnsiTheme="majorBidi" w:cstheme="majorBidi"/>
        </w:rPr>
        <w:t xml:space="preserve"> Joules per Kelvin) .</w:t>
      </w:r>
    </w:p>
    <w:p w:rsidR="00744D40" w:rsidRPr="000D6B53" w:rsidRDefault="00744D40" w:rsidP="00744D40">
      <w:pPr>
        <w:autoSpaceDE w:val="0"/>
        <w:autoSpaceDN w:val="0"/>
        <w:adjustRightInd w:val="0"/>
        <w:spacing w:after="0"/>
        <w:rPr>
          <w:rFonts w:asciiTheme="majorBidi" w:hAnsiTheme="majorBidi" w:cstheme="majorBidi"/>
        </w:rPr>
      </w:pPr>
      <w:r w:rsidRPr="000D6B53">
        <w:rPr>
          <w:rFonts w:asciiTheme="majorBidi" w:hAnsiTheme="majorBidi" w:cstheme="majorBidi"/>
          <w:noProof/>
        </w:rPr>
        <w:drawing>
          <wp:inline distT="0" distB="0" distL="0" distR="0">
            <wp:extent cx="3063240" cy="1424309"/>
            <wp:effectExtent l="1905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063240" cy="1424309"/>
                    </a:xfrm>
                    <a:prstGeom prst="rect">
                      <a:avLst/>
                    </a:prstGeom>
                    <a:noFill/>
                    <a:ln w="9525">
                      <a:noFill/>
                      <a:miter lim="800000"/>
                      <a:headEnd/>
                      <a:tailEnd/>
                    </a:ln>
                  </pic:spPr>
                </pic:pic>
              </a:graphicData>
            </a:graphic>
          </wp:inline>
        </w:drawing>
      </w:r>
    </w:p>
    <w:p w:rsidR="00744D40" w:rsidRDefault="00744D40" w:rsidP="00744D40">
      <w:pPr>
        <w:autoSpaceDE w:val="0"/>
        <w:autoSpaceDN w:val="0"/>
        <w:adjustRightInd w:val="0"/>
        <w:spacing w:after="0"/>
        <w:rPr>
          <w:rFonts w:asciiTheme="majorBidi" w:hAnsiTheme="majorBidi" w:cstheme="majorBidi"/>
        </w:rPr>
      </w:pPr>
    </w:p>
    <w:p w:rsidR="00F23CB2" w:rsidRDefault="00F23CB2" w:rsidP="00F23CB2">
      <w:pPr>
        <w:autoSpaceDE w:val="0"/>
        <w:autoSpaceDN w:val="0"/>
        <w:adjustRightInd w:val="0"/>
        <w:spacing w:after="0"/>
        <w:rPr>
          <w:rFonts w:asciiTheme="majorBidi" w:hAnsiTheme="majorBidi" w:cstheme="majorBidi"/>
        </w:rPr>
      </w:pPr>
      <w:r w:rsidRPr="000D6B53">
        <w:rPr>
          <w:rFonts w:asciiTheme="majorBidi" w:hAnsiTheme="majorBidi" w:cstheme="majorBidi"/>
        </w:rPr>
        <w:t>Fig.</w:t>
      </w:r>
      <w:r>
        <w:rPr>
          <w:rFonts w:asciiTheme="majorBidi" w:hAnsiTheme="majorBidi" w:cstheme="majorBidi"/>
        </w:rPr>
        <w:t>3</w:t>
      </w:r>
      <w:r w:rsidRPr="000D6B53">
        <w:rPr>
          <w:rFonts w:asciiTheme="majorBidi" w:hAnsiTheme="majorBidi" w:cstheme="majorBidi"/>
        </w:rPr>
        <w:t>. Interference Temperature</w:t>
      </w:r>
      <w:r>
        <w:rPr>
          <w:rFonts w:asciiTheme="majorBidi" w:hAnsiTheme="majorBidi" w:cstheme="majorBidi"/>
        </w:rPr>
        <w:t xml:space="preserve"> model [5]</w:t>
      </w:r>
    </w:p>
    <w:p w:rsidR="00F23CB2" w:rsidRPr="000D6B53" w:rsidRDefault="00F23CB2" w:rsidP="00F23CB2">
      <w:pPr>
        <w:autoSpaceDE w:val="0"/>
        <w:autoSpaceDN w:val="0"/>
        <w:adjustRightInd w:val="0"/>
        <w:spacing w:after="0"/>
        <w:rPr>
          <w:rFonts w:asciiTheme="majorBidi" w:hAnsiTheme="majorBidi" w:cstheme="majorBidi"/>
        </w:rPr>
      </w:pPr>
    </w:p>
    <w:p w:rsidR="00744D40" w:rsidRPr="000D6B53" w:rsidRDefault="00744D40" w:rsidP="00744D40">
      <w:pPr>
        <w:autoSpaceDE w:val="0"/>
        <w:autoSpaceDN w:val="0"/>
        <w:adjustRightInd w:val="0"/>
        <w:spacing w:after="0"/>
        <w:rPr>
          <w:rFonts w:asciiTheme="majorBidi" w:hAnsiTheme="majorBidi" w:cstheme="majorBidi"/>
        </w:rPr>
      </w:pPr>
      <w:r w:rsidRPr="000D6B53">
        <w:rPr>
          <w:rFonts w:asciiTheme="majorBidi" w:hAnsiTheme="majorBidi" w:cstheme="majorBidi"/>
        </w:rPr>
        <w:t xml:space="preserve">This method considers factors such as the type of unlicensed signal modulation, antennas, ability to detect active licensed channels, power control, </w:t>
      </w:r>
      <w:proofErr w:type="gramStart"/>
      <w:r w:rsidRPr="000D6B53">
        <w:rPr>
          <w:rFonts w:asciiTheme="majorBidi" w:hAnsiTheme="majorBidi" w:cstheme="majorBidi"/>
        </w:rPr>
        <w:t>activity</w:t>
      </w:r>
      <w:proofErr w:type="gramEnd"/>
      <w:r w:rsidRPr="000D6B53">
        <w:rPr>
          <w:rFonts w:asciiTheme="majorBidi" w:hAnsiTheme="majorBidi" w:cstheme="majorBidi"/>
        </w:rPr>
        <w:t xml:space="preserve"> levels of the licensed and unlicensed users</w:t>
      </w:r>
      <w:r w:rsidR="001931AA">
        <w:rPr>
          <w:rFonts w:asciiTheme="majorBidi" w:hAnsiTheme="majorBidi" w:cstheme="majorBidi"/>
        </w:rPr>
        <w:t xml:space="preserve"> </w:t>
      </w:r>
      <w:r w:rsidRPr="000D6B53">
        <w:rPr>
          <w:rFonts w:asciiTheme="majorBidi" w:hAnsiTheme="majorBidi" w:cstheme="majorBidi"/>
        </w:rPr>
        <w:t xml:space="preserve">[5]. In order to reliable estimating the power spectrum of Interference Temperature, </w:t>
      </w:r>
      <w:r w:rsidRPr="000D6B53">
        <w:rPr>
          <w:rFonts w:asciiTheme="majorBidi" w:hAnsiTheme="majorBidi" w:cstheme="majorBidi"/>
        </w:rPr>
        <w:lastRenderedPageBreak/>
        <w:t xml:space="preserve">Multi-Taper-Method is being suggested but one of the </w:t>
      </w:r>
      <w:proofErr w:type="gramStart"/>
      <w:r w:rsidRPr="000D6B53">
        <w:rPr>
          <w:rFonts w:asciiTheme="majorBidi" w:hAnsiTheme="majorBidi" w:cstheme="majorBidi"/>
        </w:rPr>
        <w:t>difficulty</w:t>
      </w:r>
      <w:proofErr w:type="gramEnd"/>
      <w:r w:rsidRPr="000D6B53">
        <w:rPr>
          <w:rFonts w:asciiTheme="majorBidi" w:hAnsiTheme="majorBidi" w:cstheme="majorBidi"/>
        </w:rPr>
        <w:t xml:space="preserve"> of this method is that the primary receivers are usually passive devices [5] and SUs cannot be aware of their exact location, so measuring Interference Temperature is actually difficult. Also, if in an area more than one receiver exists, SUs must calculate Interference Temperature in all of them and increasing the number of primary receiver s equal to increasing the probability of the effect of SUs transmission on some of receivers since accurate Interference Temperature measurement may not possible. In [5] suggested that using large number of low cost sensors can be mounted close to the primary receivers which can increase the accuracy of estimation and Interference Temperature measurement.</w:t>
      </w:r>
    </w:p>
    <w:p w:rsidR="00744D40" w:rsidRPr="000D6B53" w:rsidRDefault="00744D40" w:rsidP="00744D40">
      <w:pPr>
        <w:rPr>
          <w:rFonts w:asciiTheme="majorBidi" w:hAnsiTheme="majorBidi" w:cstheme="majorBidi"/>
        </w:rPr>
      </w:pPr>
    </w:p>
    <w:p w:rsidR="00744D40" w:rsidRPr="000D6B53" w:rsidRDefault="00744D40" w:rsidP="00744D40">
      <w:pPr>
        <w:autoSpaceDE w:val="0"/>
        <w:autoSpaceDN w:val="0"/>
        <w:adjustRightInd w:val="0"/>
        <w:spacing w:after="0"/>
        <w:rPr>
          <w:rFonts w:asciiTheme="majorBidi" w:hAnsiTheme="majorBidi" w:cstheme="majorBidi"/>
        </w:rPr>
      </w:pPr>
    </w:p>
    <w:p w:rsidR="000D6B53" w:rsidRPr="000D6B53" w:rsidRDefault="00EE0107" w:rsidP="000D6B53">
      <w:pPr>
        <w:autoSpaceDE w:val="0"/>
        <w:autoSpaceDN w:val="0"/>
        <w:adjustRightInd w:val="0"/>
        <w:spacing w:after="0"/>
        <w:jc w:val="left"/>
        <w:rPr>
          <w:rFonts w:asciiTheme="majorBidi" w:hAnsiTheme="majorBidi" w:cstheme="majorBidi"/>
          <w:color w:val="000000"/>
        </w:rPr>
      </w:pPr>
      <w:r w:rsidRPr="000D6B53">
        <w:rPr>
          <w:rFonts w:asciiTheme="majorBidi" w:hAnsiTheme="majorBidi" w:cstheme="majorBidi"/>
          <w:color w:val="000000"/>
          <w:sz w:val="18"/>
          <w:szCs w:val="18"/>
        </w:rPr>
        <w:t xml:space="preserve">                           </w:t>
      </w:r>
      <w:r w:rsidR="008708FA" w:rsidRPr="000D6B53">
        <w:rPr>
          <w:rFonts w:asciiTheme="majorBidi" w:hAnsiTheme="majorBidi" w:cstheme="majorBidi"/>
          <w:color w:val="000000"/>
          <w:sz w:val="18"/>
          <w:szCs w:val="18"/>
        </w:rPr>
        <w:t>I</w:t>
      </w:r>
      <w:r w:rsidR="0068201A" w:rsidRPr="000D6B53">
        <w:rPr>
          <w:rFonts w:asciiTheme="majorBidi" w:hAnsiTheme="majorBidi" w:cstheme="majorBidi"/>
          <w:color w:val="000000"/>
          <w:sz w:val="18"/>
          <w:szCs w:val="18"/>
        </w:rPr>
        <w:t>V</w:t>
      </w:r>
      <w:r w:rsidR="00B621DC" w:rsidRPr="000D6B53">
        <w:rPr>
          <w:rFonts w:asciiTheme="majorBidi" w:hAnsiTheme="majorBidi" w:cstheme="majorBidi"/>
          <w:color w:val="000000"/>
          <w:sz w:val="18"/>
          <w:szCs w:val="18"/>
        </w:rPr>
        <w:t xml:space="preserve">. </w:t>
      </w:r>
      <w:r w:rsidR="000D6B53">
        <w:rPr>
          <w:rFonts w:asciiTheme="majorBidi" w:hAnsiTheme="majorBidi" w:cstheme="majorBidi"/>
          <w:color w:val="000000"/>
        </w:rPr>
        <w:t>Spectral Analysis</w:t>
      </w:r>
    </w:p>
    <w:p w:rsidR="00EE0107" w:rsidRPr="000D6B53" w:rsidRDefault="00EE0107" w:rsidP="00E740D9">
      <w:pPr>
        <w:autoSpaceDE w:val="0"/>
        <w:autoSpaceDN w:val="0"/>
        <w:adjustRightInd w:val="0"/>
        <w:spacing w:after="0"/>
        <w:jc w:val="left"/>
        <w:rPr>
          <w:rFonts w:asciiTheme="majorBidi" w:hAnsiTheme="majorBidi" w:cstheme="majorBidi"/>
          <w:color w:val="000000"/>
          <w:sz w:val="18"/>
          <w:szCs w:val="18"/>
        </w:rPr>
      </w:pPr>
    </w:p>
    <w:p w:rsidR="00835C5F" w:rsidRPr="000D6B53" w:rsidRDefault="00B621DC" w:rsidP="001931AA">
      <w:pPr>
        <w:autoSpaceDE w:val="0"/>
        <w:autoSpaceDN w:val="0"/>
        <w:adjustRightInd w:val="0"/>
        <w:spacing w:after="0"/>
        <w:rPr>
          <w:rFonts w:asciiTheme="majorBidi" w:eastAsiaTheme="minorEastAsia" w:hAnsiTheme="majorBidi" w:cstheme="majorBidi"/>
        </w:rPr>
      </w:pPr>
      <w:r w:rsidRPr="000D6B53">
        <w:rPr>
          <w:rFonts w:asciiTheme="majorBidi" w:hAnsiTheme="majorBidi" w:cstheme="majorBidi"/>
        </w:rPr>
        <w:t xml:space="preserve"> </w:t>
      </w:r>
      <w:r w:rsidR="00744D40" w:rsidRPr="000D6B53">
        <w:rPr>
          <w:rFonts w:asciiTheme="majorBidi" w:hAnsiTheme="majorBidi" w:cstheme="majorBidi"/>
        </w:rPr>
        <w:t xml:space="preserve">There </w:t>
      </w:r>
      <w:proofErr w:type="gramStart"/>
      <w:r w:rsidR="00744D40" w:rsidRPr="000D6B53">
        <w:rPr>
          <w:rFonts w:asciiTheme="majorBidi" w:hAnsiTheme="majorBidi" w:cstheme="majorBidi"/>
        </w:rPr>
        <w:t>exists</w:t>
      </w:r>
      <w:proofErr w:type="gramEnd"/>
      <w:r w:rsidR="00744D40" w:rsidRPr="000D6B53">
        <w:rPr>
          <w:rFonts w:asciiTheme="majorBidi" w:hAnsiTheme="majorBidi" w:cstheme="majorBidi"/>
        </w:rPr>
        <w:t xml:space="preserve"> several methods for spectral estimation which can be mainly divided into </w:t>
      </w:r>
      <w:r w:rsidR="001931AA">
        <w:rPr>
          <w:rFonts w:asciiTheme="majorBidi" w:hAnsiTheme="majorBidi" w:cstheme="majorBidi"/>
        </w:rPr>
        <w:t>two</w:t>
      </w:r>
      <w:r w:rsidR="00744D40" w:rsidRPr="000D6B53">
        <w:rPr>
          <w:rFonts w:asciiTheme="majorBidi" w:hAnsiTheme="majorBidi" w:cstheme="majorBidi"/>
        </w:rPr>
        <w:t xml:space="preserve"> categories. In first one, parametric spectral estimation, the signal </w:t>
      </w:r>
      <m:oMath>
        <m:r>
          <w:rPr>
            <w:rFonts w:ascii="Cambria Math" w:hAnsi="Cambria Math" w:cstheme="majorBidi"/>
          </w:rPr>
          <m:t>s</m:t>
        </m:r>
        <m:r>
          <w:rPr>
            <w:rFonts w:ascii="Cambria Math" w:hAnsiTheme="majorBidi" w:cstheme="majorBidi"/>
          </w:rPr>
          <m:t>[</m:t>
        </m:r>
        <m:r>
          <w:rPr>
            <w:rFonts w:ascii="Cambria Math" w:hAnsi="Cambria Math" w:cstheme="majorBidi"/>
          </w:rPr>
          <m:t>n</m:t>
        </m:r>
        <m:r>
          <w:rPr>
            <w:rFonts w:ascii="Cambria Math" w:hAnsiTheme="majorBidi" w:cstheme="majorBidi"/>
          </w:rPr>
          <m:t>]</m:t>
        </m:r>
      </m:oMath>
      <w:r w:rsidR="00744D40" w:rsidRPr="000D6B53">
        <w:rPr>
          <w:rFonts w:asciiTheme="majorBidi" w:hAnsiTheme="majorBidi" w:cstheme="majorBidi"/>
        </w:rPr>
        <w:t xml:space="preserve"> which spectrum is desired, asssumed that have some given parameters.So by using this parameter we estimate the </w:t>
      </w:r>
      <m:oMath>
        <m:acc>
          <m:accPr>
            <m:ctrlPr>
              <w:rPr>
                <w:rFonts w:ascii="Cambria Math" w:hAnsiTheme="majorBidi" w:cstheme="majorBidi"/>
                <w:i/>
              </w:rPr>
            </m:ctrlPr>
          </m:accPr>
          <m:e>
            <m:r>
              <w:rPr>
                <w:rFonts w:ascii="Cambria Math" w:hAnsi="Cambria Math" w:cstheme="majorBidi"/>
              </w:rPr>
              <m:t>s</m:t>
            </m:r>
          </m:e>
        </m:acc>
        <m:r>
          <w:rPr>
            <w:rFonts w:ascii="Cambria Math" w:hAnsiTheme="majorBidi" w:cstheme="majorBidi"/>
          </w:rPr>
          <m:t>[</m:t>
        </m:r>
        <m:r>
          <w:rPr>
            <w:rFonts w:ascii="Cambria Math" w:hAnsi="Cambria Math" w:cstheme="majorBidi"/>
          </w:rPr>
          <m:t>n</m:t>
        </m:r>
        <m:r>
          <w:rPr>
            <w:rFonts w:ascii="Cambria Math" w:hAnsiTheme="majorBidi" w:cstheme="majorBidi"/>
          </w:rPr>
          <m:t xml:space="preserve">] </m:t>
        </m:r>
      </m:oMath>
      <w:r w:rsidR="00744D40" w:rsidRPr="000D6B53">
        <w:rPr>
          <w:rFonts w:asciiTheme="majorBidi" w:eastAsiaTheme="minorEastAsia" w:hAnsiTheme="majorBidi" w:cstheme="majorBidi"/>
        </w:rPr>
        <w:t xml:space="preserve">which has the closet autocorrelation with </w:t>
      </w:r>
      <m:oMath>
        <m:r>
          <w:rPr>
            <w:rFonts w:ascii="Cambria Math" w:hAnsi="Cambria Math" w:cstheme="majorBidi"/>
          </w:rPr>
          <m:t>s</m:t>
        </m:r>
        <m:r>
          <w:rPr>
            <w:rFonts w:ascii="Cambria Math" w:hAnsiTheme="majorBidi" w:cstheme="majorBidi"/>
          </w:rPr>
          <m:t>[</m:t>
        </m:r>
        <m:r>
          <w:rPr>
            <w:rFonts w:ascii="Cambria Math" w:hAnsi="Cambria Math" w:cstheme="majorBidi"/>
          </w:rPr>
          <m:t>n</m:t>
        </m:r>
        <m:r>
          <w:rPr>
            <w:rFonts w:ascii="Cambria Math" w:hAnsiTheme="majorBidi" w:cstheme="majorBidi"/>
          </w:rPr>
          <m:t>]</m:t>
        </m:r>
      </m:oMath>
      <w:r w:rsidR="00744D40" w:rsidRPr="000D6B53">
        <w:rPr>
          <w:rFonts w:asciiTheme="majorBidi" w:eastAsiaTheme="minorEastAsia" w:hAnsiTheme="majorBidi" w:cstheme="majorBidi"/>
        </w:rPr>
        <w:t xml:space="preserve">.In fig.33 an example for implementation of this method is shown. </w:t>
      </w:r>
      <w:proofErr w:type="gramStart"/>
      <w:r w:rsidR="00744D40" w:rsidRPr="000D6B53">
        <w:rPr>
          <w:rFonts w:asciiTheme="majorBidi" w:eastAsiaTheme="minorEastAsia" w:hAnsiTheme="majorBidi" w:cstheme="majorBidi"/>
        </w:rPr>
        <w:t>where</w:t>
      </w:r>
      <w:proofErr w:type="gramEnd"/>
      <w:r w:rsidR="00744D40" w:rsidRPr="000D6B53">
        <w:rPr>
          <w:rFonts w:asciiTheme="majorBidi" w:eastAsiaTheme="minorEastAsia" w:hAnsiTheme="majorBidi" w:cstheme="majorBidi"/>
        </w:rPr>
        <w:t xml:space="preserve"> the input </w:t>
      </w:r>
      <m:oMath>
        <m:r>
          <w:rPr>
            <w:rFonts w:ascii="Cambria Math" w:eastAsiaTheme="minorEastAsia" w:hAnsi="Cambria Math" w:cstheme="majorBidi"/>
          </w:rPr>
          <m:t>ν</m:t>
        </m:r>
        <m:r>
          <w:rPr>
            <w:rFonts w:ascii="Cambria Math" w:eastAsiaTheme="minorEastAsia" w:hAnsiTheme="majorBidi" w:cstheme="majorBidi"/>
          </w:rPr>
          <m:t>(</m:t>
        </m:r>
        <m:r>
          <w:rPr>
            <w:rFonts w:ascii="Cambria Math" w:eastAsiaTheme="minorEastAsia" w:hAnsi="Cambria Math" w:cstheme="majorBidi"/>
          </w:rPr>
          <m:t>n</m:t>
        </m:r>
        <m:r>
          <w:rPr>
            <w:rFonts w:ascii="Cambria Math" w:eastAsiaTheme="minorEastAsia" w:hAnsiTheme="majorBidi" w:cstheme="majorBidi"/>
          </w:rPr>
          <m:t>)</m:t>
        </m:r>
      </m:oMath>
      <w:r w:rsidR="00744D40" w:rsidRPr="000D6B53">
        <w:rPr>
          <w:rFonts w:asciiTheme="majorBidi" w:eastAsiaTheme="minorEastAsia" w:hAnsiTheme="majorBidi" w:cstheme="majorBidi"/>
        </w:rPr>
        <w:t xml:space="preserve"> is a white random process with variance of unity, so the parameters </w:t>
      </w:r>
      <m:oMath>
        <m:sSub>
          <m:sSubPr>
            <m:ctrlPr>
              <w:rPr>
                <w:rFonts w:ascii="Cambria Math" w:eastAsiaTheme="minorEastAsia" w:hAnsiTheme="majorBidi" w:cstheme="majorBidi"/>
                <w:i/>
              </w:rPr>
            </m:ctrlPr>
          </m:sSubPr>
          <m:e>
            <m:r>
              <w:rPr>
                <w:rFonts w:ascii="Cambria Math" w:eastAsiaTheme="minorEastAsia" w:hAnsi="Cambria Math" w:cstheme="majorBidi"/>
              </w:rPr>
              <m:t>a</m:t>
            </m:r>
          </m:e>
          <m:sub>
            <m:r>
              <w:rPr>
                <w:rFonts w:ascii="Cambria Math" w:eastAsiaTheme="minorEastAsia" w:hAnsi="Cambria Math" w:cstheme="majorBidi"/>
              </w:rPr>
              <m:t>k</m:t>
            </m:r>
          </m:sub>
        </m:sSub>
      </m:oMath>
      <w:r w:rsidR="00744D40" w:rsidRPr="000D6B53">
        <w:rPr>
          <w:rFonts w:asciiTheme="majorBidi" w:eastAsiaTheme="minorEastAsia" w:hAnsiTheme="majorBidi" w:cstheme="majorBidi"/>
        </w:rPr>
        <w:t xml:space="preserve"> and </w:t>
      </w:r>
      <m:oMath>
        <m:sSub>
          <m:sSubPr>
            <m:ctrlPr>
              <w:rPr>
                <w:rFonts w:ascii="Cambria Math" w:eastAsiaTheme="minorEastAsia" w:hAnsiTheme="majorBidi" w:cstheme="majorBidi"/>
                <w:i/>
              </w:rPr>
            </m:ctrlPr>
          </m:sSubPr>
          <m:e>
            <m:r>
              <w:rPr>
                <w:rFonts w:ascii="Cambria Math" w:eastAsiaTheme="minorEastAsia" w:hAnsi="Cambria Math" w:cstheme="majorBidi"/>
              </w:rPr>
              <m:t>b</m:t>
            </m:r>
          </m:e>
          <m:sub>
            <m:r>
              <w:rPr>
                <w:rFonts w:ascii="Cambria Math" w:eastAsiaTheme="minorEastAsia" w:hAnsi="Cambria Math" w:cstheme="majorBidi"/>
              </w:rPr>
              <m:t>k</m:t>
            </m:r>
          </m:sub>
        </m:sSub>
      </m:oMath>
      <w:r w:rsidR="00744D40" w:rsidRPr="000D6B53">
        <w:rPr>
          <w:rFonts w:asciiTheme="majorBidi" w:eastAsiaTheme="minorEastAsia" w:hAnsiTheme="majorBidi" w:cstheme="majorBidi"/>
        </w:rPr>
        <w:t xml:space="preserve"> are optimized such that </w:t>
      </w:r>
      <m:oMath>
        <m:acc>
          <m:accPr>
            <m:ctrlPr>
              <w:rPr>
                <w:rFonts w:ascii="Cambria Math" w:hAnsiTheme="majorBidi" w:cstheme="majorBidi"/>
                <w:i/>
              </w:rPr>
            </m:ctrlPr>
          </m:accPr>
          <m:e>
            <m:r>
              <w:rPr>
                <w:rFonts w:ascii="Cambria Math" w:hAnsi="Cambria Math" w:cstheme="majorBidi"/>
              </w:rPr>
              <m:t>s</m:t>
            </m:r>
          </m:e>
        </m:acc>
        <m:r>
          <w:rPr>
            <w:rFonts w:ascii="Cambria Math" w:hAnsiTheme="majorBidi" w:cstheme="majorBidi"/>
          </w:rPr>
          <m:t>[</m:t>
        </m:r>
        <m:r>
          <w:rPr>
            <w:rFonts w:ascii="Cambria Math" w:hAnsi="Cambria Math" w:cstheme="majorBidi"/>
          </w:rPr>
          <m:t>n</m:t>
        </m:r>
        <m:r>
          <w:rPr>
            <w:rFonts w:ascii="Cambria Math" w:hAnsiTheme="majorBidi" w:cstheme="majorBidi"/>
          </w:rPr>
          <m:t>]</m:t>
        </m:r>
      </m:oMath>
      <w:r w:rsidR="00744D40" w:rsidRPr="000D6B53">
        <w:rPr>
          <w:rFonts w:asciiTheme="majorBidi" w:eastAsiaTheme="minorEastAsia" w:hAnsiTheme="majorBidi" w:cstheme="majorBidi"/>
        </w:rPr>
        <w:t xml:space="preserve"> and </w:t>
      </w:r>
      <m:oMath>
        <m:r>
          <w:rPr>
            <w:rFonts w:ascii="Cambria Math" w:hAnsi="Cambria Math" w:cstheme="majorBidi"/>
          </w:rPr>
          <m:t>s</m:t>
        </m:r>
        <m:d>
          <m:dPr>
            <m:begChr m:val="["/>
            <m:endChr m:val="]"/>
            <m:ctrlPr>
              <w:rPr>
                <w:rFonts w:ascii="Cambria Math" w:hAnsiTheme="majorBidi" w:cstheme="majorBidi"/>
                <w:i/>
              </w:rPr>
            </m:ctrlPr>
          </m:dPr>
          <m:e>
            <m:r>
              <w:rPr>
                <w:rFonts w:ascii="Cambria Math" w:hAnsi="Cambria Math" w:cstheme="majorBidi"/>
              </w:rPr>
              <m:t>n</m:t>
            </m:r>
          </m:e>
        </m:d>
      </m:oMath>
      <w:r w:rsidR="00744D40" w:rsidRPr="000D6B53">
        <w:rPr>
          <w:rFonts w:asciiTheme="majorBidi" w:eastAsiaTheme="minorEastAsia" w:hAnsiTheme="majorBidi" w:cstheme="majorBidi"/>
        </w:rPr>
        <w:t xml:space="preserve"> have the closet autocorrelation coefficients</w:t>
      </w:r>
      <w:r w:rsidR="00835C5F" w:rsidRPr="000D6B53">
        <w:rPr>
          <w:rFonts w:asciiTheme="majorBidi" w:eastAsiaTheme="minorEastAsia" w:hAnsiTheme="majorBidi" w:cstheme="majorBidi"/>
        </w:rPr>
        <w:t>.</w:t>
      </w:r>
    </w:p>
    <w:p w:rsidR="00835C5F" w:rsidRPr="000D6B53" w:rsidRDefault="00835C5F" w:rsidP="00744D40">
      <w:pPr>
        <w:autoSpaceDE w:val="0"/>
        <w:autoSpaceDN w:val="0"/>
        <w:adjustRightInd w:val="0"/>
        <w:spacing w:after="0"/>
        <w:rPr>
          <w:rFonts w:asciiTheme="majorBidi" w:eastAsiaTheme="minorEastAsia" w:hAnsiTheme="majorBidi" w:cstheme="majorBidi"/>
        </w:rPr>
      </w:pPr>
      <w:r w:rsidRPr="000D6B53">
        <w:rPr>
          <w:rFonts w:asciiTheme="majorBidi" w:eastAsiaTheme="minorEastAsia" w:hAnsiTheme="majorBidi" w:cstheme="majorBidi"/>
          <w:noProof/>
        </w:rPr>
        <w:drawing>
          <wp:inline distT="0" distB="0" distL="0" distR="0">
            <wp:extent cx="3063240" cy="1212383"/>
            <wp:effectExtent l="19050" t="0" r="381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063240" cy="1212383"/>
                    </a:xfrm>
                    <a:prstGeom prst="rect">
                      <a:avLst/>
                    </a:prstGeom>
                    <a:noFill/>
                    <a:ln w="9525">
                      <a:noFill/>
                      <a:miter lim="800000"/>
                      <a:headEnd/>
                      <a:tailEnd/>
                    </a:ln>
                  </pic:spPr>
                </pic:pic>
              </a:graphicData>
            </a:graphic>
          </wp:inline>
        </w:drawing>
      </w:r>
    </w:p>
    <w:p w:rsidR="00F23CB2" w:rsidRDefault="00F23CB2" w:rsidP="00F23CB2">
      <w:pPr>
        <w:pStyle w:val="Default"/>
        <w:jc w:val="both"/>
        <w:rPr>
          <w:rFonts w:asciiTheme="majorBidi" w:hAnsiTheme="majorBidi" w:cstheme="majorBidi"/>
          <w:sz w:val="20"/>
          <w:szCs w:val="20"/>
        </w:rPr>
      </w:pPr>
      <w:r w:rsidRPr="00F23CB2">
        <w:rPr>
          <w:rFonts w:asciiTheme="majorBidi" w:hAnsiTheme="majorBidi" w:cstheme="majorBidi"/>
          <w:sz w:val="20"/>
          <w:szCs w:val="20"/>
        </w:rPr>
        <w:t>Fig.4</w:t>
      </w:r>
      <w:proofErr w:type="gramStart"/>
      <w:r w:rsidRPr="00F23CB2">
        <w:rPr>
          <w:rFonts w:asciiTheme="majorBidi" w:hAnsiTheme="majorBidi" w:cstheme="majorBidi"/>
          <w:sz w:val="20"/>
          <w:szCs w:val="20"/>
        </w:rPr>
        <w:t xml:space="preserve">. </w:t>
      </w:r>
      <w:r>
        <w:rPr>
          <w:rFonts w:asciiTheme="majorBidi" w:hAnsiTheme="majorBidi" w:cstheme="majorBidi"/>
          <w:sz w:val="20"/>
          <w:szCs w:val="20"/>
        </w:rPr>
        <w:t xml:space="preserve"> </w:t>
      </w:r>
      <w:r w:rsidRPr="00F23CB2">
        <w:rPr>
          <w:rFonts w:asciiTheme="majorBidi" w:eastAsiaTheme="minorEastAsia" w:hAnsiTheme="majorBidi" w:cstheme="majorBidi"/>
          <w:sz w:val="20"/>
          <w:szCs w:val="20"/>
        </w:rPr>
        <w:t>implementation</w:t>
      </w:r>
      <w:proofErr w:type="gramEnd"/>
      <w:r w:rsidRPr="00F23CB2">
        <w:rPr>
          <w:rFonts w:asciiTheme="majorBidi" w:eastAsiaTheme="minorEastAsia" w:hAnsiTheme="majorBidi" w:cstheme="majorBidi"/>
          <w:sz w:val="20"/>
          <w:szCs w:val="20"/>
        </w:rPr>
        <w:t xml:space="preserve"> of </w:t>
      </w:r>
      <w:r w:rsidRPr="00F23CB2">
        <w:rPr>
          <w:rFonts w:asciiTheme="majorBidi" w:hAnsiTheme="majorBidi" w:cstheme="majorBidi"/>
          <w:sz w:val="20"/>
          <w:szCs w:val="20"/>
        </w:rPr>
        <w:t>parametric spectral estimation</w:t>
      </w:r>
      <w:r>
        <w:rPr>
          <w:rFonts w:asciiTheme="majorBidi" w:hAnsiTheme="majorBidi" w:cstheme="majorBidi"/>
          <w:sz w:val="20"/>
          <w:szCs w:val="20"/>
        </w:rPr>
        <w:t>.</w:t>
      </w:r>
    </w:p>
    <w:p w:rsidR="00F23CB2" w:rsidRPr="00F23CB2" w:rsidRDefault="00F23CB2" w:rsidP="00F23CB2">
      <w:pPr>
        <w:pStyle w:val="Default"/>
        <w:jc w:val="both"/>
        <w:rPr>
          <w:rFonts w:asciiTheme="majorBidi" w:hAnsiTheme="majorBidi" w:cstheme="majorBidi"/>
          <w:sz w:val="20"/>
          <w:szCs w:val="20"/>
        </w:rPr>
      </w:pPr>
    </w:p>
    <w:p w:rsidR="00835C5F" w:rsidRPr="000D6B53" w:rsidRDefault="00835C5F" w:rsidP="00596328">
      <w:pPr>
        <w:pStyle w:val="Default"/>
        <w:jc w:val="both"/>
        <w:rPr>
          <w:rFonts w:asciiTheme="majorBidi" w:hAnsiTheme="majorBidi" w:cstheme="majorBidi"/>
          <w:sz w:val="20"/>
          <w:szCs w:val="20"/>
        </w:rPr>
      </w:pPr>
      <w:r w:rsidRPr="000D6B53">
        <w:rPr>
          <w:rFonts w:asciiTheme="majorBidi" w:hAnsiTheme="majorBidi" w:cstheme="majorBidi"/>
          <w:sz w:val="20"/>
          <w:szCs w:val="20"/>
        </w:rPr>
        <w:t xml:space="preserve">The second class is non-parametric spectral estimation. In this class, an estimate of the Power Spectral Density (PSD) of a random process </w:t>
      </w:r>
      <m:oMath>
        <m:r>
          <w:rPr>
            <w:rFonts w:ascii="Cambria Math" w:hAnsi="Cambria Math" w:cstheme="majorBidi"/>
            <w:sz w:val="20"/>
            <w:szCs w:val="20"/>
          </w:rPr>
          <m:t>s</m:t>
        </m:r>
        <m:r>
          <w:rPr>
            <w:rFonts w:ascii="Cambria Math" w:hAnsiTheme="majorBidi" w:cstheme="majorBidi"/>
            <w:sz w:val="20"/>
            <w:szCs w:val="20"/>
          </w:rPr>
          <m:t>[</m:t>
        </m:r>
        <m:r>
          <w:rPr>
            <w:rFonts w:ascii="Cambria Math" w:hAnsi="Cambria Math" w:cstheme="majorBidi"/>
            <w:sz w:val="20"/>
            <w:szCs w:val="20"/>
          </w:rPr>
          <m:t>n</m:t>
        </m:r>
        <m:r>
          <w:rPr>
            <w:rFonts w:ascii="Cambria Math" w:hAnsiTheme="majorBidi" w:cstheme="majorBidi"/>
            <w:sz w:val="20"/>
            <w:szCs w:val="20"/>
          </w:rPr>
          <m:t>]</m:t>
        </m:r>
      </m:oMath>
      <w:r w:rsidRPr="000D6B53">
        <w:rPr>
          <w:rFonts w:asciiTheme="majorBidi" w:eastAsiaTheme="minorEastAsia" w:hAnsiTheme="majorBidi" w:cstheme="majorBidi"/>
          <w:sz w:val="20"/>
          <w:szCs w:val="20"/>
        </w:rPr>
        <w:t xml:space="preserve"> is obtained by passing it </w:t>
      </w:r>
      <m:oMath>
        <m:r>
          <w:rPr>
            <w:rFonts w:ascii="Cambria Math" w:hAnsi="Cambria Math" w:cstheme="majorBidi"/>
            <w:sz w:val="20"/>
            <w:szCs w:val="20"/>
          </w:rPr>
          <m:t>s</m:t>
        </m:r>
        <m:r>
          <w:rPr>
            <w:rFonts w:ascii="Cambria Math" w:hAnsiTheme="majorBidi" w:cstheme="majorBidi"/>
            <w:sz w:val="20"/>
            <w:szCs w:val="20"/>
          </w:rPr>
          <m:t>[</m:t>
        </m:r>
        <m:r>
          <w:rPr>
            <w:rFonts w:ascii="Cambria Math" w:hAnsi="Cambria Math" w:cstheme="majorBidi"/>
            <w:sz w:val="20"/>
            <w:szCs w:val="20"/>
          </w:rPr>
          <m:t>n</m:t>
        </m:r>
        <m:r>
          <w:rPr>
            <w:rFonts w:ascii="Cambria Math" w:hAnsiTheme="majorBidi" w:cstheme="majorBidi"/>
            <w:sz w:val="20"/>
            <w:szCs w:val="20"/>
          </w:rPr>
          <m:t>]</m:t>
        </m:r>
      </m:oMath>
      <w:r w:rsidRPr="000D6B53">
        <w:rPr>
          <w:rFonts w:asciiTheme="majorBidi" w:eastAsiaTheme="minorEastAsia" w:hAnsiTheme="majorBidi" w:cstheme="majorBidi"/>
          <w:sz w:val="20"/>
          <w:szCs w:val="20"/>
        </w:rPr>
        <w:t xml:space="preserve"> through a bank of narrowband bandpass filters and measuring the average output power of these filters [</w:t>
      </w:r>
      <w:r w:rsidR="00596328">
        <w:rPr>
          <w:rFonts w:asciiTheme="majorBidi" w:eastAsiaTheme="minorEastAsia" w:hAnsiTheme="majorBidi" w:cstheme="majorBidi"/>
          <w:sz w:val="20"/>
          <w:szCs w:val="20"/>
        </w:rPr>
        <w:t>4</w:t>
      </w:r>
      <w:r w:rsidRPr="000D6B53">
        <w:rPr>
          <w:rFonts w:asciiTheme="majorBidi" w:eastAsiaTheme="minorEastAsia" w:hAnsiTheme="majorBidi" w:cstheme="majorBidi"/>
          <w:sz w:val="20"/>
          <w:szCs w:val="20"/>
        </w:rPr>
        <w:t>]. There are different types of non-parametric spectral estimators, which we explain some of them here.</w:t>
      </w:r>
      <w:r w:rsidRPr="000D6B53">
        <w:rPr>
          <w:rFonts w:asciiTheme="majorBidi" w:hAnsiTheme="majorBidi" w:cstheme="majorBidi"/>
          <w:sz w:val="20"/>
          <w:szCs w:val="20"/>
        </w:rPr>
        <w:t xml:space="preserve"> The </w:t>
      </w:r>
      <w:proofErr w:type="spellStart"/>
      <w:r w:rsidRPr="000D6B53">
        <w:rPr>
          <w:rFonts w:asciiTheme="majorBidi" w:hAnsiTheme="majorBidi" w:cstheme="majorBidi"/>
          <w:sz w:val="20"/>
          <w:szCs w:val="20"/>
        </w:rPr>
        <w:t>Periodogram</w:t>
      </w:r>
      <w:proofErr w:type="spellEnd"/>
      <w:r w:rsidRPr="000D6B53">
        <w:rPr>
          <w:rFonts w:asciiTheme="majorBidi" w:hAnsiTheme="majorBidi" w:cstheme="majorBidi"/>
          <w:sz w:val="20"/>
          <w:szCs w:val="20"/>
        </w:rPr>
        <w:t xml:space="preserve"> (Fourier transform) Spectral Estimator (PSE) method is perhaps the simplest method for doing spectral analysis. The data (multiplied by a window to minimize spectral leakage) are just Fourier transformed. However, this method is not suitable for short and noisy data, because results are not stable with respect to small changes in the input signal. In order to reduce the problem of large side lobes in PSE a window function before filtering can be applied, this method is called Blackman-</w:t>
      </w:r>
      <w:proofErr w:type="spellStart"/>
      <w:r w:rsidRPr="000D6B53">
        <w:rPr>
          <w:rFonts w:asciiTheme="majorBidi" w:hAnsiTheme="majorBidi" w:cstheme="majorBidi"/>
          <w:sz w:val="20"/>
          <w:szCs w:val="20"/>
        </w:rPr>
        <w:t>Tukey</w:t>
      </w:r>
      <w:proofErr w:type="spellEnd"/>
      <w:r w:rsidRPr="000D6B53">
        <w:rPr>
          <w:rFonts w:asciiTheme="majorBidi" w:hAnsiTheme="majorBidi" w:cstheme="majorBidi"/>
          <w:sz w:val="20"/>
          <w:szCs w:val="20"/>
        </w:rPr>
        <w:t xml:space="preserve"> Spectral Estimator (BTSE). BTSE computes first the auto covariance of the data, then applies a window, and finally </w:t>
      </w:r>
      <w:r w:rsidRPr="000D6B53">
        <w:rPr>
          <w:rFonts w:asciiTheme="majorBidi" w:hAnsiTheme="majorBidi" w:cstheme="majorBidi"/>
          <w:sz w:val="20"/>
          <w:szCs w:val="20"/>
        </w:rPr>
        <w:lastRenderedPageBreak/>
        <w:t xml:space="preserve">Fourier-transforms it to compute the spectrum. One of the most important methods in spectral estimation is Multi Taper Method (MTM). This method of spectrum estimation expands a part of the time series in a frequency band f - W to f + W where f is the centered frequency and W the bandwidth, into a special form of sequence known as </w:t>
      </w:r>
      <w:proofErr w:type="spellStart"/>
      <w:r w:rsidRPr="000D6B53">
        <w:rPr>
          <w:rFonts w:asciiTheme="majorBidi" w:hAnsiTheme="majorBidi" w:cstheme="majorBidi"/>
          <w:sz w:val="20"/>
          <w:szCs w:val="20"/>
        </w:rPr>
        <w:t>Slepian</w:t>
      </w:r>
      <w:proofErr w:type="spellEnd"/>
      <w:r w:rsidRPr="000D6B53">
        <w:rPr>
          <w:rFonts w:asciiTheme="majorBidi" w:hAnsiTheme="majorBidi" w:cstheme="majorBidi"/>
          <w:sz w:val="20"/>
          <w:szCs w:val="20"/>
        </w:rPr>
        <w:t xml:space="preserve"> Sequence</w:t>
      </w:r>
      <w:r w:rsidRPr="000D6B53">
        <w:rPr>
          <w:rFonts w:asciiTheme="majorBidi" w:hAnsiTheme="majorBidi" w:cstheme="majorBidi"/>
          <w:i/>
          <w:iCs/>
          <w:sz w:val="20"/>
          <w:szCs w:val="20"/>
        </w:rPr>
        <w:t xml:space="preserve"> </w:t>
      </w:r>
      <w:r w:rsidRPr="000D6B53">
        <w:rPr>
          <w:rFonts w:asciiTheme="majorBidi" w:hAnsiTheme="majorBidi" w:cstheme="majorBidi"/>
          <w:sz w:val="20"/>
          <w:szCs w:val="20"/>
        </w:rPr>
        <w:t xml:space="preserve">whose property is that its Fourier Transforms have its maximal energy concentration in that bandwidth stated above for a finite number of samples. Furthermore in MTM, each point of the desired PSD is obtained by averaging the signal power at the output of a set of narrowband (known as </w:t>
      </w:r>
      <w:proofErr w:type="spellStart"/>
      <w:r w:rsidRPr="000D6B53">
        <w:rPr>
          <w:rFonts w:asciiTheme="majorBidi" w:hAnsiTheme="majorBidi" w:cstheme="majorBidi"/>
          <w:sz w:val="20"/>
          <w:szCs w:val="20"/>
        </w:rPr>
        <w:t>porlate</w:t>
      </w:r>
      <w:proofErr w:type="spellEnd"/>
      <w:r w:rsidRPr="000D6B53">
        <w:rPr>
          <w:rFonts w:asciiTheme="majorBidi" w:hAnsiTheme="majorBidi" w:cstheme="majorBidi"/>
          <w:sz w:val="20"/>
          <w:szCs w:val="20"/>
        </w:rPr>
        <w:t>) filters that have the same pass</w:t>
      </w:r>
      <w:r w:rsidR="001931AA">
        <w:rPr>
          <w:rFonts w:asciiTheme="majorBidi" w:hAnsiTheme="majorBidi" w:cstheme="majorBidi"/>
          <w:sz w:val="20"/>
          <w:szCs w:val="20"/>
        </w:rPr>
        <w:t xml:space="preserve"> </w:t>
      </w:r>
      <w:r w:rsidRPr="000D6B53">
        <w:rPr>
          <w:rFonts w:asciiTheme="majorBidi" w:hAnsiTheme="majorBidi" w:cstheme="majorBidi"/>
          <w:sz w:val="20"/>
          <w:szCs w:val="20"/>
        </w:rPr>
        <w:t>band, but have been designed to generate a set of independent outputs</w:t>
      </w:r>
      <w:r w:rsidR="001931AA">
        <w:rPr>
          <w:rFonts w:asciiTheme="majorBidi" w:hAnsiTheme="majorBidi" w:cstheme="majorBidi"/>
          <w:sz w:val="20"/>
          <w:szCs w:val="20"/>
        </w:rPr>
        <w:t xml:space="preserve"> </w:t>
      </w:r>
      <w:r w:rsidRPr="000D6B53">
        <w:rPr>
          <w:rFonts w:asciiTheme="majorBidi" w:hAnsiTheme="majorBidi" w:cstheme="majorBidi"/>
          <w:sz w:val="20"/>
          <w:szCs w:val="20"/>
        </w:rPr>
        <w:t>[</w:t>
      </w:r>
      <w:r w:rsidR="00596328">
        <w:rPr>
          <w:rFonts w:asciiTheme="majorBidi" w:eastAsiaTheme="minorEastAsia" w:hAnsiTheme="majorBidi" w:cstheme="majorBidi"/>
          <w:sz w:val="20"/>
          <w:szCs w:val="20"/>
        </w:rPr>
        <w:t>4</w:t>
      </w:r>
      <w:r w:rsidRPr="000D6B53">
        <w:rPr>
          <w:rFonts w:asciiTheme="majorBidi" w:eastAsiaTheme="minorEastAsia" w:hAnsiTheme="majorBidi" w:cstheme="majorBidi"/>
          <w:sz w:val="20"/>
          <w:szCs w:val="20"/>
        </w:rPr>
        <w:t>]</w:t>
      </w:r>
    </w:p>
    <w:p w:rsidR="00835C5F" w:rsidRPr="000D6B53" w:rsidRDefault="00835C5F" w:rsidP="00835C5F">
      <w:pPr>
        <w:pStyle w:val="Default"/>
        <w:jc w:val="both"/>
        <w:rPr>
          <w:rFonts w:asciiTheme="majorBidi" w:hAnsiTheme="majorBidi" w:cstheme="majorBidi"/>
          <w:sz w:val="20"/>
          <w:szCs w:val="20"/>
        </w:rPr>
      </w:pPr>
      <w:r w:rsidRPr="000D6B53">
        <w:rPr>
          <w:rFonts w:asciiTheme="majorBidi" w:hAnsiTheme="majorBidi" w:cstheme="majorBidi"/>
          <w:sz w:val="20"/>
          <w:szCs w:val="20"/>
        </w:rPr>
        <w:t xml:space="preserve">This helps in reducing the variance of the spectral estimate and keeping the estimates unbiased. </w:t>
      </w:r>
    </w:p>
    <w:p w:rsidR="00835C5F" w:rsidRPr="000D6B53" w:rsidRDefault="00835C5F" w:rsidP="00596328">
      <w:pPr>
        <w:pStyle w:val="Default"/>
        <w:jc w:val="both"/>
        <w:rPr>
          <w:rFonts w:asciiTheme="majorBidi" w:hAnsiTheme="majorBidi" w:cstheme="majorBidi"/>
          <w:sz w:val="20"/>
          <w:szCs w:val="20"/>
        </w:rPr>
      </w:pPr>
      <w:r w:rsidRPr="000D6B53">
        <w:rPr>
          <w:rFonts w:asciiTheme="majorBidi" w:hAnsiTheme="majorBidi" w:cstheme="majorBidi"/>
          <w:sz w:val="20"/>
          <w:szCs w:val="20"/>
        </w:rPr>
        <w:t xml:space="preserve">Recently, </w:t>
      </w:r>
      <w:proofErr w:type="spellStart"/>
      <w:r w:rsidRPr="000D6B53">
        <w:rPr>
          <w:rFonts w:asciiTheme="majorBidi" w:hAnsiTheme="majorBidi" w:cstheme="majorBidi"/>
          <w:sz w:val="20"/>
          <w:szCs w:val="20"/>
        </w:rPr>
        <w:t>Haykin</w:t>
      </w:r>
      <w:proofErr w:type="spellEnd"/>
      <w:r w:rsidRPr="000D6B53">
        <w:rPr>
          <w:rFonts w:asciiTheme="majorBidi" w:hAnsiTheme="majorBidi" w:cstheme="majorBidi"/>
          <w:sz w:val="20"/>
          <w:szCs w:val="20"/>
        </w:rPr>
        <w:t xml:space="preserve"> has identified MTM as the best method for channel sensing in CR, because of its near optimal performance. [</w:t>
      </w:r>
      <w:r w:rsidR="00596328">
        <w:rPr>
          <w:rFonts w:asciiTheme="majorBidi" w:eastAsiaTheme="minorEastAsia" w:hAnsiTheme="majorBidi" w:cstheme="majorBidi"/>
          <w:sz w:val="20"/>
          <w:szCs w:val="20"/>
        </w:rPr>
        <w:t>4</w:t>
      </w:r>
      <w:r w:rsidRPr="000D6B53">
        <w:rPr>
          <w:rFonts w:asciiTheme="majorBidi" w:hAnsiTheme="majorBidi" w:cstheme="majorBidi"/>
          <w:sz w:val="20"/>
          <w:szCs w:val="20"/>
        </w:rPr>
        <w:t>].MTM ha</w:t>
      </w:r>
      <w:r w:rsidR="001931AA">
        <w:rPr>
          <w:rFonts w:asciiTheme="majorBidi" w:hAnsiTheme="majorBidi" w:cstheme="majorBidi"/>
          <w:sz w:val="20"/>
          <w:szCs w:val="20"/>
        </w:rPr>
        <w:t>s</w:t>
      </w:r>
      <w:r w:rsidRPr="000D6B53">
        <w:rPr>
          <w:rFonts w:asciiTheme="majorBidi" w:hAnsiTheme="majorBidi" w:cstheme="majorBidi"/>
          <w:sz w:val="20"/>
          <w:szCs w:val="20"/>
        </w:rPr>
        <w:t xml:space="preserve"> several advantages such as a high resolution and statistical confidence levels that are independent of the spectral power. In addition, contributions at selected frequencies can be reconstructed.</w:t>
      </w:r>
    </w:p>
    <w:p w:rsidR="00835C5F" w:rsidRPr="000D6B53" w:rsidRDefault="00835C5F" w:rsidP="00835C5F">
      <w:pPr>
        <w:autoSpaceDE w:val="0"/>
        <w:autoSpaceDN w:val="0"/>
        <w:adjustRightInd w:val="0"/>
        <w:spacing w:after="0"/>
        <w:rPr>
          <w:rFonts w:asciiTheme="majorBidi" w:eastAsiaTheme="minorEastAsia" w:hAnsiTheme="majorBidi" w:cstheme="majorBidi"/>
        </w:rPr>
      </w:pPr>
    </w:p>
    <w:p w:rsidR="00883CA7" w:rsidRDefault="00883CA7" w:rsidP="00883CA7">
      <w:pPr>
        <w:autoSpaceDE w:val="0"/>
        <w:autoSpaceDN w:val="0"/>
        <w:adjustRightInd w:val="0"/>
        <w:spacing w:after="0"/>
        <w:jc w:val="center"/>
        <w:rPr>
          <w:rFonts w:asciiTheme="majorBidi" w:hAnsiTheme="majorBidi" w:cstheme="majorBidi"/>
          <w:color w:val="000000"/>
        </w:rPr>
      </w:pPr>
      <w:r w:rsidRPr="000D6B53">
        <w:rPr>
          <w:rFonts w:asciiTheme="majorBidi" w:hAnsiTheme="majorBidi" w:cstheme="majorBidi"/>
          <w:color w:val="000000"/>
        </w:rPr>
        <w:t>V. COOPERATIVE D</w:t>
      </w:r>
      <w:r w:rsidR="000D6B53">
        <w:rPr>
          <w:rFonts w:asciiTheme="majorBidi" w:hAnsiTheme="majorBidi" w:cstheme="majorBidi"/>
          <w:color w:val="000000"/>
        </w:rPr>
        <w:t>E</w:t>
      </w:r>
      <w:r w:rsidRPr="000D6B53">
        <w:rPr>
          <w:rFonts w:asciiTheme="majorBidi" w:hAnsiTheme="majorBidi" w:cstheme="majorBidi"/>
          <w:color w:val="000000"/>
        </w:rPr>
        <w:t>TECTION</w:t>
      </w:r>
    </w:p>
    <w:p w:rsidR="000D6B53" w:rsidRPr="000D6B53" w:rsidRDefault="000D6B53" w:rsidP="00883CA7">
      <w:pPr>
        <w:autoSpaceDE w:val="0"/>
        <w:autoSpaceDN w:val="0"/>
        <w:adjustRightInd w:val="0"/>
        <w:spacing w:after="0"/>
        <w:jc w:val="center"/>
        <w:rPr>
          <w:rFonts w:asciiTheme="majorBidi" w:hAnsiTheme="majorBidi" w:cstheme="majorBidi"/>
          <w:color w:val="000000"/>
        </w:rPr>
      </w:pPr>
    </w:p>
    <w:p w:rsidR="00883CA7" w:rsidRPr="000D6B53" w:rsidRDefault="00883CA7" w:rsidP="00883CA7">
      <w:pPr>
        <w:rPr>
          <w:rFonts w:asciiTheme="majorBidi" w:hAnsiTheme="majorBidi" w:cstheme="majorBidi"/>
        </w:rPr>
      </w:pPr>
      <w:r w:rsidRPr="000D6B53">
        <w:rPr>
          <w:rFonts w:asciiTheme="majorBidi" w:hAnsiTheme="majorBidi" w:cstheme="majorBidi"/>
        </w:rPr>
        <w:t>In all traditional methods which discusses above, hidden node</w:t>
      </w:r>
      <w:r w:rsidR="00F23CB2">
        <w:rPr>
          <w:rFonts w:asciiTheme="majorBidi" w:hAnsiTheme="majorBidi" w:cstheme="majorBidi"/>
        </w:rPr>
        <w:t xml:space="preserve"> </w:t>
      </w:r>
      <w:r w:rsidRPr="000D6B53">
        <w:rPr>
          <w:rFonts w:asciiTheme="majorBidi" w:hAnsiTheme="majorBidi" w:cstheme="majorBidi"/>
        </w:rPr>
        <w:t xml:space="preserve">(terminal) problem exists. This problem has different </w:t>
      </w:r>
      <w:r w:rsidR="00F23CB2" w:rsidRPr="000D6B53">
        <w:rPr>
          <w:rFonts w:asciiTheme="majorBidi" w:hAnsiTheme="majorBidi" w:cstheme="majorBidi"/>
        </w:rPr>
        <w:t>sources;</w:t>
      </w:r>
      <w:r w:rsidRPr="000D6B53">
        <w:rPr>
          <w:rFonts w:asciiTheme="majorBidi" w:hAnsiTheme="majorBidi" w:cstheme="majorBidi"/>
        </w:rPr>
        <w:t xml:space="preserve"> two of them are shown in Fig2.</w:t>
      </w:r>
    </w:p>
    <w:p w:rsidR="00883CA7" w:rsidRPr="000D6B53" w:rsidRDefault="00883CA7" w:rsidP="00883CA7">
      <w:pPr>
        <w:rPr>
          <w:rFonts w:asciiTheme="majorBidi" w:hAnsiTheme="majorBidi" w:cstheme="majorBidi"/>
          <w:b/>
          <w:bCs/>
        </w:rPr>
      </w:pPr>
      <w:r w:rsidRPr="000D6B53">
        <w:rPr>
          <w:rFonts w:asciiTheme="majorBidi" w:hAnsiTheme="majorBidi" w:cstheme="majorBidi"/>
          <w:b/>
          <w:bCs/>
          <w:noProof/>
        </w:rPr>
        <w:drawing>
          <wp:inline distT="0" distB="0" distL="0" distR="0">
            <wp:extent cx="3063240" cy="1149076"/>
            <wp:effectExtent l="19050" t="0" r="381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63240" cy="1149076"/>
                    </a:xfrm>
                    <a:prstGeom prst="rect">
                      <a:avLst/>
                    </a:prstGeom>
                    <a:noFill/>
                    <a:ln w="9525">
                      <a:noFill/>
                      <a:miter lim="800000"/>
                      <a:headEnd/>
                      <a:tailEnd/>
                    </a:ln>
                  </pic:spPr>
                </pic:pic>
              </a:graphicData>
            </a:graphic>
          </wp:inline>
        </w:drawing>
      </w:r>
    </w:p>
    <w:p w:rsidR="00F23CB2" w:rsidRDefault="00F23CB2" w:rsidP="00F23CB2">
      <w:pPr>
        <w:pStyle w:val="Default"/>
        <w:jc w:val="both"/>
        <w:rPr>
          <w:rFonts w:asciiTheme="majorBidi" w:hAnsiTheme="majorBidi" w:cstheme="majorBidi"/>
          <w:sz w:val="20"/>
          <w:szCs w:val="20"/>
        </w:rPr>
      </w:pPr>
      <w:r w:rsidRPr="00F23CB2">
        <w:rPr>
          <w:rFonts w:asciiTheme="majorBidi" w:hAnsiTheme="majorBidi" w:cstheme="majorBidi"/>
          <w:sz w:val="20"/>
          <w:szCs w:val="20"/>
        </w:rPr>
        <w:t>Fig.</w:t>
      </w:r>
      <w:r>
        <w:rPr>
          <w:rFonts w:asciiTheme="majorBidi" w:hAnsiTheme="majorBidi" w:cstheme="majorBidi"/>
          <w:sz w:val="20"/>
          <w:szCs w:val="20"/>
        </w:rPr>
        <w:t>5</w:t>
      </w:r>
      <w:r w:rsidRPr="00F23CB2">
        <w:rPr>
          <w:rFonts w:asciiTheme="majorBidi" w:hAnsiTheme="majorBidi" w:cstheme="majorBidi"/>
          <w:sz w:val="20"/>
          <w:szCs w:val="20"/>
        </w:rPr>
        <w:t xml:space="preserve">. </w:t>
      </w:r>
      <w:r>
        <w:rPr>
          <w:rFonts w:asciiTheme="majorBidi" w:eastAsiaTheme="minorEastAsia" w:hAnsiTheme="majorBidi" w:cstheme="majorBidi"/>
          <w:sz w:val="20"/>
          <w:szCs w:val="20"/>
        </w:rPr>
        <w:t>Hidden node problem</w:t>
      </w:r>
    </w:p>
    <w:p w:rsidR="00F23CB2" w:rsidRDefault="00F23CB2" w:rsidP="00883CA7">
      <w:pPr>
        <w:rPr>
          <w:rFonts w:asciiTheme="majorBidi" w:hAnsiTheme="majorBidi" w:cstheme="majorBidi"/>
        </w:rPr>
      </w:pPr>
    </w:p>
    <w:p w:rsidR="00883CA7" w:rsidRPr="000D6B53" w:rsidRDefault="00883CA7" w:rsidP="00883CA7">
      <w:pPr>
        <w:rPr>
          <w:rFonts w:asciiTheme="majorBidi" w:eastAsiaTheme="minorEastAsia" w:hAnsiTheme="majorBidi" w:cstheme="majorBidi"/>
        </w:rPr>
      </w:pPr>
      <w:r w:rsidRPr="000D6B53">
        <w:rPr>
          <w:rFonts w:asciiTheme="majorBidi" w:hAnsiTheme="majorBidi" w:cstheme="majorBidi"/>
        </w:rPr>
        <w:t>In order to prevent the hidden terminal problem the SUs (secondary users) can cooperate to detect the presence of PU(primary user).also Cooperative detection</w:t>
      </w:r>
      <w:r w:rsidRPr="000D6B53">
        <w:rPr>
          <w:rFonts w:asciiTheme="majorBidi" w:hAnsiTheme="majorBidi" w:cstheme="majorBidi"/>
          <w:b/>
          <w:bCs/>
        </w:rPr>
        <w:t xml:space="preserve"> </w:t>
      </w:r>
      <w:r w:rsidRPr="000D6B53">
        <w:rPr>
          <w:rFonts w:asciiTheme="majorBidi" w:hAnsiTheme="majorBidi" w:cstheme="majorBidi"/>
        </w:rPr>
        <w:t xml:space="preserve">schemes mitigate the multipath fading and shadowing effect which are the most important factors that degrade the performance of traditional methods. In this method, information from multiple SUs </w:t>
      </w:r>
      <w:proofErr w:type="gramStart"/>
      <w:r w:rsidRPr="000D6B53">
        <w:rPr>
          <w:rFonts w:asciiTheme="majorBidi" w:hAnsiTheme="majorBidi" w:cstheme="majorBidi"/>
        </w:rPr>
        <w:t>are</w:t>
      </w:r>
      <w:proofErr w:type="gramEnd"/>
      <w:r w:rsidRPr="000D6B53">
        <w:rPr>
          <w:rFonts w:asciiTheme="majorBidi" w:hAnsiTheme="majorBidi" w:cstheme="majorBidi"/>
        </w:rPr>
        <w:t xml:space="preserve"> incorporated for primary user detection. Cooperative detection can be implemented either in a centralized or a distributed manner [5]. In cooperative detection each SUs provide its observation to other terminals. This transmission can overlap to the air interfaces already present in the environment, so it can change the nature of observations and make new problems. In order to solve this problem in [5] two distinct networks are deployed separately, i.e. the sensor network for cooperative spectrum sensing and the operational network for data transmission. The sensor network is deployed in the desired target area and sense the spectrum. Of course in this </w:t>
      </w:r>
      <w:r w:rsidRPr="000D6B53">
        <w:rPr>
          <w:rFonts w:asciiTheme="majorBidi" w:hAnsiTheme="majorBidi" w:cstheme="majorBidi"/>
        </w:rPr>
        <w:lastRenderedPageBreak/>
        <w:t xml:space="preserve">method central implementation method is used and it processes the spectrum information collected from sensors and makes the spectrum occupancy map for the operational network and the operational network uses this information to determine the available spectrum hole. Also for solving this problem in [1], suggested that each of SUs shares the analysis model with all other devices in a priori way. In this technique, the analysis model is shared in an off-line method when in the environment no SUs </w:t>
      </w:r>
      <w:proofErr w:type="gramStart"/>
      <w:r w:rsidRPr="000D6B53">
        <w:rPr>
          <w:rFonts w:asciiTheme="majorBidi" w:hAnsiTheme="majorBidi" w:cstheme="majorBidi"/>
        </w:rPr>
        <w:t>is</w:t>
      </w:r>
      <w:proofErr w:type="gramEnd"/>
      <w:r w:rsidRPr="000D6B53">
        <w:rPr>
          <w:rFonts w:asciiTheme="majorBidi" w:hAnsiTheme="majorBidi" w:cstheme="majorBidi"/>
        </w:rPr>
        <w:t xml:space="preserve"> observing the radio scene. This means that the observation </w:t>
      </w:r>
      <m:oMath>
        <m:sSub>
          <m:sSubPr>
            <m:ctrlPr>
              <w:rPr>
                <w:rFonts w:ascii="Cambria Math" w:hAnsiTheme="majorBidi" w:cstheme="majorBidi"/>
                <w:i/>
              </w:rPr>
            </m:ctrlPr>
          </m:sSubPr>
          <m:e>
            <m:r>
              <w:rPr>
                <w:rFonts w:ascii="Cambria Math" w:hAnsi="Cambria Math" w:cstheme="majorBidi"/>
              </w:rPr>
              <m:t>y</m:t>
            </m:r>
          </m:e>
          <m:sub>
            <m:r>
              <w:rPr>
                <w:rFonts w:ascii="Cambria Math" w:hAnsi="Cambria Math" w:cstheme="majorBidi"/>
              </w:rPr>
              <m:t>i</m:t>
            </m:r>
          </m:sub>
        </m:sSub>
      </m:oMath>
      <w:r w:rsidRPr="000D6B53">
        <w:rPr>
          <w:rFonts w:asciiTheme="majorBidi" w:eastAsiaTheme="minorEastAsia" w:hAnsiTheme="majorBidi" w:cstheme="majorBidi"/>
        </w:rPr>
        <w:t xml:space="preserve"> of SU </w:t>
      </w:r>
      <m:oMath>
        <m:r>
          <w:rPr>
            <w:rFonts w:ascii="Cambria Math" w:eastAsiaTheme="minorEastAsia" w:hAnsi="Cambria Math" w:cstheme="majorBidi"/>
          </w:rPr>
          <m:t>i</m:t>
        </m:r>
      </m:oMath>
      <w:r w:rsidRPr="000D6B53">
        <w:rPr>
          <w:rFonts w:asciiTheme="majorBidi" w:eastAsiaTheme="minorEastAsia" w:hAnsiTheme="majorBidi" w:cstheme="majorBidi"/>
        </w:rPr>
        <w:t xml:space="preserve"> is due to its position </w:t>
      </w:r>
      <m:oMath>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oMath>
      <w:r w:rsidRPr="000D6B53">
        <w:rPr>
          <w:rFonts w:asciiTheme="majorBidi" w:eastAsiaTheme="minorEastAsia" w:hAnsiTheme="majorBidi" w:cstheme="majorBidi"/>
        </w:rPr>
        <w:t xml:space="preserve"> and to the state of radio source </w:t>
      </w:r>
      <m:oMath>
        <m:sSub>
          <m:sSubPr>
            <m:ctrlPr>
              <w:rPr>
                <w:rFonts w:ascii="Cambria Math" w:hAnsiTheme="majorBidi" w:cstheme="majorBidi"/>
                <w:i/>
              </w:rPr>
            </m:ctrlPr>
          </m:sSubPr>
          <m:e>
            <m:r>
              <w:rPr>
                <w:rFonts w:ascii="Cambria Math" w:hAnsi="Cambria Math" w:cstheme="majorBidi"/>
              </w:rPr>
              <m:t>H</m:t>
            </m:r>
          </m:e>
          <m:sub>
            <m:r>
              <w:rPr>
                <w:rFonts w:ascii="Cambria Math" w:hAnsi="Cambria Math" w:cstheme="majorBidi"/>
              </w:rPr>
              <m:t>k</m:t>
            </m:r>
          </m:sub>
        </m:sSub>
      </m:oMath>
      <w:r w:rsidRPr="000D6B53">
        <w:rPr>
          <w:rFonts w:asciiTheme="majorBidi" w:eastAsiaTheme="minorEastAsia" w:hAnsiTheme="majorBidi" w:cstheme="majorBidi"/>
        </w:rPr>
        <w:t xml:space="preserve"> ,but not to the observation of other SU </w:t>
      </w:r>
      <m:oMath>
        <m:r>
          <w:rPr>
            <w:rFonts w:ascii="Cambria Math" w:eastAsiaTheme="minorEastAsia" w:hAnsi="Cambria Math" w:cstheme="majorBidi"/>
          </w:rPr>
          <m:t>j</m:t>
        </m:r>
      </m:oMath>
      <w:r w:rsidRPr="000D6B53">
        <w:rPr>
          <w:rFonts w:asciiTheme="majorBidi" w:eastAsiaTheme="minorEastAsia" w:hAnsiTheme="majorBidi" w:cstheme="majorBidi"/>
        </w:rPr>
        <w:t xml:space="preserve"> and </w:t>
      </w:r>
      <m:oMath>
        <m:sSub>
          <m:sSubPr>
            <m:ctrlPr>
              <w:rPr>
                <w:rFonts w:ascii="Cambria Math" w:hAnsiTheme="majorBidi" w:cstheme="majorBidi"/>
                <w:i/>
              </w:rPr>
            </m:ctrlPr>
          </m:sSubPr>
          <m:e>
            <m:r>
              <w:rPr>
                <w:rFonts w:ascii="Cambria Math" w:hAnsi="Cambria Math" w:cstheme="majorBidi"/>
              </w:rPr>
              <m:t>y</m:t>
            </m:r>
          </m:e>
          <m:sub>
            <m:r>
              <w:rPr>
                <w:rFonts w:ascii="Cambria Math" w:hAnsi="Cambria Math" w:cstheme="majorBidi"/>
              </w:rPr>
              <m:t>i</m:t>
            </m:r>
          </m:sub>
        </m:sSub>
      </m:oMath>
      <w:r w:rsidRPr="000D6B53">
        <w:rPr>
          <w:rFonts w:asciiTheme="majorBidi" w:eastAsiaTheme="minorEastAsia" w:hAnsiTheme="majorBidi" w:cstheme="majorBidi"/>
        </w:rPr>
        <w:t>.Thus we assume that, independent measurements for each SUs is presented either in a centralized or distributed manner. Now we review two detection methods: log-likelihood combining and weighted gain combining.</w:t>
      </w:r>
    </w:p>
    <w:p w:rsidR="00883CA7" w:rsidRPr="000D6B53" w:rsidRDefault="00883CA7" w:rsidP="00883CA7">
      <w:pPr>
        <w:rPr>
          <w:rFonts w:asciiTheme="majorBidi" w:eastAsiaTheme="minorEastAsia" w:hAnsiTheme="majorBidi" w:cstheme="majorBidi"/>
        </w:rPr>
      </w:pPr>
      <w:r w:rsidRPr="000D6B53">
        <w:rPr>
          <w:rFonts w:asciiTheme="majorBidi" w:eastAsiaTheme="minorEastAsia" w:hAnsiTheme="majorBidi" w:cstheme="majorBidi"/>
        </w:rPr>
        <w:t>A. log-likelihood combining</w:t>
      </w:r>
    </w:p>
    <w:p w:rsidR="00883CA7" w:rsidRPr="000D6B53" w:rsidRDefault="00883CA7" w:rsidP="00883CA7">
      <w:pPr>
        <w:rPr>
          <w:rFonts w:asciiTheme="majorBidi" w:eastAsiaTheme="minorEastAsia" w:hAnsiTheme="majorBidi" w:cstheme="majorBidi"/>
        </w:rPr>
      </w:pPr>
      <w:r w:rsidRPr="000D6B53">
        <w:rPr>
          <w:rFonts w:asciiTheme="majorBidi" w:hAnsiTheme="majorBidi" w:cstheme="majorBidi"/>
        </w:rPr>
        <w:t xml:space="preserve">Assume that </w:t>
      </w:r>
      <m:oMath>
        <m:bar>
          <m:barPr>
            <m:ctrlPr>
              <w:rPr>
                <w:rFonts w:ascii="Cambria Math" w:hAnsiTheme="majorBidi" w:cstheme="majorBidi"/>
                <w:i/>
              </w:rPr>
            </m:ctrlPr>
          </m:barPr>
          <m:e>
            <m:r>
              <w:rPr>
                <w:rFonts w:ascii="Cambria Math" w:hAnsi="Cambria Math" w:cstheme="majorBidi"/>
              </w:rPr>
              <m:t>y</m:t>
            </m:r>
          </m:e>
        </m:bar>
        <m:r>
          <w:rPr>
            <w:rFonts w:ascii="Cambria Math" w:eastAsiaTheme="minorEastAsia" w:hAnsiTheme="majorBidi" w:cstheme="majorBidi"/>
          </w:rPr>
          <m:t>=(</m:t>
        </m:r>
        <m:sSub>
          <m:sSubPr>
            <m:ctrlPr>
              <w:rPr>
                <w:rFonts w:ascii="Cambria Math" w:hAnsiTheme="majorBidi" w:cstheme="majorBidi"/>
                <w:i/>
              </w:rPr>
            </m:ctrlPr>
          </m:sSubPr>
          <m:e>
            <m:r>
              <w:rPr>
                <w:rFonts w:ascii="Cambria Math" w:hAnsi="Cambria Math" w:cstheme="majorBidi"/>
              </w:rPr>
              <m:t>y</m:t>
            </m:r>
          </m:e>
          <m:sub>
            <m:r>
              <w:rPr>
                <w:rFonts w:ascii="Cambria Math" w:hAnsiTheme="majorBidi" w:cstheme="majorBidi"/>
              </w:rPr>
              <m:t>1</m:t>
            </m:r>
          </m:sub>
        </m:sSub>
        <m:r>
          <w:rPr>
            <w:rFonts w:ascii="Cambria Math" w:eastAsiaTheme="minorEastAsia" w:hAnsiTheme="majorBidi" w:cstheme="majorBidi"/>
          </w:rPr>
          <m:t>,</m:t>
        </m:r>
        <m:r>
          <w:rPr>
            <w:rFonts w:asciiTheme="majorBidi" w:eastAsiaTheme="minorEastAsia" w:hAnsiTheme="majorBidi" w:cstheme="majorBidi"/>
          </w:rPr>
          <m:t>…</m:t>
        </m:r>
        <m:r>
          <w:rPr>
            <w:rFonts w:ascii="Cambria Math" w:eastAsiaTheme="minorEastAsia" w:hAnsiTheme="majorBidi" w:cstheme="majorBidi"/>
          </w:rPr>
          <m:t>,</m:t>
        </m:r>
        <m:sSub>
          <m:sSubPr>
            <m:ctrlPr>
              <w:rPr>
                <w:rFonts w:ascii="Cambria Math" w:hAnsiTheme="majorBidi" w:cstheme="majorBidi"/>
                <w:i/>
              </w:rPr>
            </m:ctrlPr>
          </m:sSubPr>
          <m:e>
            <m:r>
              <w:rPr>
                <w:rFonts w:ascii="Cambria Math" w:hAnsi="Cambria Math" w:cstheme="majorBidi"/>
              </w:rPr>
              <m:t>y</m:t>
            </m:r>
          </m:e>
          <m:sub>
            <m:r>
              <w:rPr>
                <w:rFonts w:ascii="Cambria Math" w:hAnsi="Cambria Math" w:cstheme="majorBidi"/>
              </w:rPr>
              <m:t>N</m:t>
            </m:r>
          </m:sub>
        </m:sSub>
        <m:r>
          <w:rPr>
            <w:rFonts w:ascii="Cambria Math" w:eastAsiaTheme="minorEastAsia" w:hAnsiTheme="majorBidi" w:cstheme="majorBidi"/>
          </w:rPr>
          <m:t>)</m:t>
        </m:r>
      </m:oMath>
      <w:r w:rsidRPr="000D6B53">
        <w:rPr>
          <w:rFonts w:asciiTheme="majorBidi" w:eastAsiaTheme="minorEastAsia" w:hAnsiTheme="majorBidi" w:cstheme="majorBidi"/>
        </w:rPr>
        <w:t xml:space="preserve"> is the vector of SUs energy detector output.So a solution to the distributed detection problem is obtained by applying likelihood ratio </w:t>
      </w:r>
      <w:proofErr w:type="gramStart"/>
      <w:r w:rsidRPr="000D6B53">
        <w:rPr>
          <w:rFonts w:asciiTheme="majorBidi" w:eastAsiaTheme="minorEastAsia" w:hAnsiTheme="majorBidi" w:cstheme="majorBidi"/>
        </w:rPr>
        <w:t>test(</w:t>
      </w:r>
      <w:proofErr w:type="gramEnd"/>
      <w:r w:rsidRPr="000D6B53">
        <w:rPr>
          <w:rFonts w:asciiTheme="majorBidi" w:eastAsiaTheme="minorEastAsia" w:hAnsiTheme="majorBidi" w:cstheme="majorBidi"/>
        </w:rPr>
        <w:t>LRT)</w:t>
      </w:r>
    </w:p>
    <w:p w:rsidR="00883CA7" w:rsidRPr="000D6B53" w:rsidRDefault="00883CA7" w:rsidP="00F23CB2">
      <w:pPr>
        <w:rPr>
          <w:oMath/>
          <w:rFonts w:ascii="Cambria Math" w:eastAsiaTheme="minorEastAsia" w:hAnsiTheme="majorBidi" w:cstheme="majorBidi"/>
        </w:rPr>
      </w:pPr>
      <m:oMath>
        <m:r>
          <w:rPr>
            <w:rFonts w:ascii="Cambria Math" w:eastAsiaTheme="minorEastAsia" w:hAnsi="Cambria Math" w:cstheme="majorBidi"/>
          </w:rPr>
          <m:t>Λ</m:t>
        </m:r>
        <m:d>
          <m:dPr>
            <m:ctrlPr>
              <w:rPr>
                <w:rFonts w:ascii="Cambria Math" w:eastAsiaTheme="minorEastAsia" w:hAnsiTheme="majorBidi" w:cstheme="majorBidi"/>
                <w:i/>
              </w:rPr>
            </m:ctrlPr>
          </m:dPr>
          <m:e>
            <m:bar>
              <m:barPr>
                <m:ctrlPr>
                  <w:rPr>
                    <w:rFonts w:ascii="Cambria Math" w:hAnsiTheme="majorBidi" w:cstheme="majorBidi"/>
                    <w:i/>
                  </w:rPr>
                </m:ctrlPr>
              </m:barPr>
              <m:e>
                <m:r>
                  <w:rPr>
                    <w:rFonts w:ascii="Cambria Math" w:hAnsi="Cambria Math" w:cstheme="majorBidi"/>
                  </w:rPr>
                  <m:t>y</m:t>
                </m:r>
                <m:ctrlPr>
                  <w:rPr>
                    <w:rFonts w:ascii="Cambria Math" w:hAnsiTheme="majorBidi" w:cstheme="majorBidi"/>
                  </w:rPr>
                </m:ctrlPr>
              </m:e>
            </m:bar>
          </m:e>
        </m:d>
        <m:r>
          <w:rPr>
            <w:rFonts w:ascii="Cambria Math" w:eastAsiaTheme="minorEastAsia" w:hAnsiTheme="majorBidi" w:cstheme="majorBidi"/>
          </w:rPr>
          <m:t>=</m:t>
        </m:r>
        <m:f>
          <m:fPr>
            <m:ctrlPr>
              <w:rPr>
                <w:rFonts w:ascii="Cambria Math" w:eastAsiaTheme="minorEastAsia" w:hAnsiTheme="majorBidi" w:cstheme="majorBidi"/>
                <w:i/>
              </w:rPr>
            </m:ctrlPr>
          </m:fPr>
          <m:num>
            <m:r>
              <w:rPr>
                <w:rFonts w:ascii="Cambria Math" w:eastAsiaTheme="minorEastAsia" w:hAnsi="Cambria Math" w:cstheme="majorBidi"/>
              </w:rPr>
              <m:t>p</m:t>
            </m:r>
            <m:d>
              <m:dPr>
                <m:ctrlPr>
                  <w:rPr>
                    <w:rFonts w:ascii="Cambria Math" w:eastAsiaTheme="minorEastAsia" w:hAnsiTheme="majorBidi" w:cstheme="majorBidi"/>
                    <w:i/>
                  </w:rPr>
                </m:ctrlPr>
              </m:dPr>
              <m:e>
                <m:bar>
                  <m:barPr>
                    <m:ctrlPr>
                      <w:rPr>
                        <w:rFonts w:ascii="Cambria Math" w:hAnsiTheme="majorBidi" w:cstheme="majorBidi"/>
                        <w:i/>
                      </w:rPr>
                    </m:ctrlPr>
                  </m:barPr>
                  <m:e>
                    <m:r>
                      <w:rPr>
                        <w:rFonts w:ascii="Cambria Math" w:hAnsi="Cambria Math" w:cstheme="majorBidi"/>
                      </w:rPr>
                      <m:t>y</m:t>
                    </m:r>
                    <m:ctrlPr>
                      <w:rPr>
                        <w:rFonts w:ascii="Cambria Math" w:hAnsiTheme="majorBidi" w:cstheme="majorBidi"/>
                      </w:rPr>
                    </m:ctrlPr>
                  </m:e>
                </m:bar>
              </m:e>
              <m:e>
                <m:sSub>
                  <m:sSubPr>
                    <m:ctrlPr>
                      <w:rPr>
                        <w:rFonts w:ascii="Cambria Math" w:eastAsiaTheme="minorEastAsia" w:hAnsiTheme="majorBidi" w:cstheme="majorBidi"/>
                        <w:i/>
                      </w:rPr>
                    </m:ctrlPr>
                  </m:sSubPr>
                  <m:e>
                    <m:r>
                      <w:rPr>
                        <w:rFonts w:ascii="Cambria Math" w:eastAsiaTheme="minorEastAsia" w:hAnsi="Cambria Math" w:cstheme="majorBidi"/>
                      </w:rPr>
                      <m:t>H</m:t>
                    </m:r>
                    <m:ctrlPr>
                      <w:rPr>
                        <w:rFonts w:ascii="Cambria Math" w:eastAsiaTheme="minorEastAsia" w:hAnsiTheme="majorBidi" w:cstheme="majorBidi"/>
                      </w:rPr>
                    </m:ctrlPr>
                  </m:e>
                  <m:sub>
                    <m:r>
                      <w:rPr>
                        <w:rFonts w:ascii="Cambria Math" w:eastAsiaTheme="minorEastAsia" w:hAnsiTheme="majorBidi" w:cstheme="majorBidi"/>
                      </w:rPr>
                      <m:t>1</m:t>
                    </m:r>
                    <m:ctrlPr>
                      <w:rPr>
                        <w:rFonts w:ascii="Cambria Math" w:eastAsiaTheme="minorEastAsia" w:hAnsiTheme="majorBidi" w:cstheme="majorBidi"/>
                      </w:rPr>
                    </m:ctrlPr>
                  </m:sub>
                </m:sSub>
              </m:e>
            </m:d>
            <m:ctrlPr>
              <w:rPr>
                <w:rFonts w:ascii="Cambria Math" w:eastAsiaTheme="minorEastAsia" w:hAnsiTheme="majorBidi" w:cstheme="majorBidi"/>
              </w:rPr>
            </m:ctrlPr>
          </m:num>
          <m:den>
            <m:r>
              <w:rPr>
                <w:rFonts w:ascii="Cambria Math" w:eastAsiaTheme="minorEastAsia" w:hAnsi="Cambria Math" w:cstheme="majorBidi"/>
              </w:rPr>
              <m:t>p</m:t>
            </m:r>
            <m:d>
              <m:dPr>
                <m:ctrlPr>
                  <w:rPr>
                    <w:rFonts w:ascii="Cambria Math" w:eastAsiaTheme="minorEastAsia" w:hAnsiTheme="majorBidi" w:cstheme="majorBidi"/>
                    <w:i/>
                  </w:rPr>
                </m:ctrlPr>
              </m:dPr>
              <m:e>
                <m:bar>
                  <m:barPr>
                    <m:ctrlPr>
                      <w:rPr>
                        <w:rFonts w:ascii="Cambria Math" w:hAnsiTheme="majorBidi" w:cstheme="majorBidi"/>
                        <w:i/>
                      </w:rPr>
                    </m:ctrlPr>
                  </m:barPr>
                  <m:e>
                    <m:r>
                      <w:rPr>
                        <w:rFonts w:ascii="Cambria Math" w:hAnsi="Cambria Math" w:cstheme="majorBidi"/>
                      </w:rPr>
                      <m:t>y</m:t>
                    </m:r>
                    <m:ctrlPr>
                      <w:rPr>
                        <w:rFonts w:ascii="Cambria Math" w:hAnsiTheme="majorBidi" w:cstheme="majorBidi"/>
                      </w:rPr>
                    </m:ctrlPr>
                  </m:e>
                </m:bar>
              </m:e>
              <m:e>
                <m:sSub>
                  <m:sSubPr>
                    <m:ctrlPr>
                      <w:rPr>
                        <w:rFonts w:ascii="Cambria Math" w:eastAsiaTheme="minorEastAsia" w:hAnsiTheme="majorBidi" w:cstheme="majorBidi"/>
                        <w:i/>
                      </w:rPr>
                    </m:ctrlPr>
                  </m:sSubPr>
                  <m:e>
                    <m:r>
                      <w:rPr>
                        <w:rFonts w:ascii="Cambria Math" w:eastAsiaTheme="minorEastAsia" w:hAnsi="Cambria Math" w:cstheme="majorBidi"/>
                      </w:rPr>
                      <m:t>H</m:t>
                    </m:r>
                    <m:ctrlPr>
                      <w:rPr>
                        <w:rFonts w:ascii="Cambria Math" w:eastAsiaTheme="minorEastAsia" w:hAnsiTheme="majorBidi" w:cstheme="majorBidi"/>
                      </w:rPr>
                    </m:ctrlPr>
                  </m:e>
                  <m:sub>
                    <m:r>
                      <w:rPr>
                        <w:rFonts w:ascii="Cambria Math" w:eastAsiaTheme="minorEastAsia" w:hAnsiTheme="majorBidi" w:cstheme="majorBidi"/>
                      </w:rPr>
                      <m:t>0</m:t>
                    </m:r>
                    <m:ctrlPr>
                      <w:rPr>
                        <w:rFonts w:ascii="Cambria Math" w:eastAsiaTheme="minorEastAsia" w:hAnsiTheme="majorBidi" w:cstheme="majorBidi"/>
                      </w:rPr>
                    </m:ctrlPr>
                  </m:sub>
                </m:sSub>
              </m:e>
            </m:d>
          </m:den>
        </m:f>
      </m:oMath>
      <w:r w:rsidR="00F23CB2">
        <w:rPr>
          <w:rFonts w:asciiTheme="majorBidi" w:eastAsiaTheme="minorEastAsia" w:hAnsiTheme="majorBidi" w:cstheme="majorBidi"/>
        </w:rPr>
        <w:t xml:space="preserve">                                              </w:t>
      </w:r>
      <w:r w:rsidR="00F23CB2">
        <w:rPr>
          <w:rFonts w:asciiTheme="majorBidi" w:hAnsiTheme="majorBidi" w:cstheme="majorBidi"/>
        </w:rPr>
        <w:t>(7)</w:t>
      </w:r>
    </w:p>
    <w:p w:rsidR="00883CA7" w:rsidRPr="000D6B53" w:rsidRDefault="00883CA7" w:rsidP="00883CA7">
      <w:pPr>
        <w:rPr>
          <w:rFonts w:asciiTheme="majorBidi" w:eastAsiaTheme="minorEastAsia" w:hAnsiTheme="majorBidi" w:cstheme="majorBidi"/>
        </w:rPr>
      </w:pPr>
      <w:r w:rsidRPr="000D6B53">
        <w:rPr>
          <w:rFonts w:asciiTheme="majorBidi" w:eastAsiaTheme="minorEastAsia" w:hAnsiTheme="majorBidi" w:cstheme="majorBidi"/>
        </w:rPr>
        <w:t xml:space="preserve">In this equation if </w:t>
      </w:r>
      <m:oMath>
        <m:r>
          <w:rPr>
            <w:rFonts w:ascii="Cambria Math" w:eastAsiaTheme="minorEastAsia" w:hAnsi="Cambria Math" w:cstheme="majorBidi"/>
          </w:rPr>
          <m:t>Λ</m:t>
        </m:r>
        <m:d>
          <m:dPr>
            <m:ctrlPr>
              <w:rPr>
                <w:rFonts w:ascii="Cambria Math" w:eastAsiaTheme="minorEastAsia" w:hAnsiTheme="majorBidi" w:cstheme="majorBidi"/>
                <w:i/>
              </w:rPr>
            </m:ctrlPr>
          </m:dPr>
          <m:e>
            <m:bar>
              <m:barPr>
                <m:ctrlPr>
                  <w:rPr>
                    <w:rFonts w:ascii="Cambria Math" w:hAnsiTheme="majorBidi" w:cstheme="majorBidi"/>
                    <w:i/>
                  </w:rPr>
                </m:ctrlPr>
              </m:barPr>
              <m:e>
                <m:r>
                  <w:rPr>
                    <w:rFonts w:ascii="Cambria Math" w:hAnsi="Cambria Math" w:cstheme="majorBidi"/>
                  </w:rPr>
                  <m:t>y</m:t>
                </m:r>
              </m:e>
            </m:bar>
          </m:e>
        </m:d>
        <m:r>
          <w:rPr>
            <w:rFonts w:ascii="Cambria Math" w:eastAsiaTheme="minorEastAsia" w:hAnsiTheme="majorBidi" w:cstheme="majorBidi"/>
          </w:rPr>
          <m:t>&gt;</m:t>
        </m:r>
        <m:r>
          <w:rPr>
            <w:rFonts w:ascii="Cambria Math" w:eastAsiaTheme="minorEastAsia" w:hAnsi="Cambria Math" w:cstheme="majorBidi"/>
          </w:rPr>
          <m:t>λ</m:t>
        </m:r>
      </m:oMath>
      <w:r w:rsidRPr="000D6B53">
        <w:rPr>
          <w:rFonts w:asciiTheme="majorBidi" w:eastAsiaTheme="minorEastAsia" w:hAnsiTheme="majorBidi" w:cstheme="majorBidi"/>
          <w:iCs/>
        </w:rPr>
        <w:t xml:space="preserve"> Then this is </w:t>
      </w:r>
      <m:oMath>
        <m:sSub>
          <m:sSubPr>
            <m:ctrlPr>
              <w:rPr>
                <w:rFonts w:ascii="Cambria Math" w:eastAsiaTheme="minorEastAsia" w:hAnsiTheme="majorBidi" w:cstheme="majorBidi"/>
                <w:i/>
              </w:rPr>
            </m:ctrlPr>
          </m:sSubPr>
          <m:e>
            <m:r>
              <w:rPr>
                <w:rFonts w:ascii="Cambria Math" w:eastAsiaTheme="minorEastAsia" w:hAnsi="Cambria Math" w:cstheme="majorBidi"/>
              </w:rPr>
              <m:t>H</m:t>
            </m:r>
            <m:ctrlPr>
              <w:rPr>
                <w:rFonts w:ascii="Cambria Math" w:eastAsiaTheme="minorEastAsia" w:hAnsiTheme="majorBidi" w:cstheme="majorBidi"/>
              </w:rPr>
            </m:ctrlPr>
          </m:e>
          <m:sub>
            <m:r>
              <w:rPr>
                <w:rFonts w:ascii="Cambria Math" w:eastAsiaTheme="minorEastAsia" w:hAnsiTheme="majorBidi" w:cstheme="majorBidi"/>
              </w:rPr>
              <m:t>1</m:t>
            </m:r>
            <m:ctrlPr>
              <w:rPr>
                <w:rFonts w:ascii="Cambria Math" w:eastAsiaTheme="minorEastAsia" w:hAnsiTheme="majorBidi" w:cstheme="majorBidi"/>
              </w:rPr>
            </m:ctrlPr>
          </m:sub>
        </m:sSub>
      </m:oMath>
      <w:r w:rsidRPr="000D6B53">
        <w:rPr>
          <w:rFonts w:asciiTheme="majorBidi" w:eastAsiaTheme="minorEastAsia" w:hAnsiTheme="majorBidi" w:cstheme="majorBidi"/>
        </w:rPr>
        <w:t xml:space="preserve"> mode else this is </w:t>
      </w:r>
      <m:oMath>
        <m:sSub>
          <m:sSubPr>
            <m:ctrlPr>
              <w:rPr>
                <w:rFonts w:ascii="Cambria Math" w:eastAsiaTheme="minorEastAsia" w:hAnsiTheme="majorBidi" w:cstheme="majorBidi"/>
                <w:i/>
              </w:rPr>
            </m:ctrlPr>
          </m:sSubPr>
          <m:e>
            <m:r>
              <w:rPr>
                <w:rFonts w:ascii="Cambria Math" w:eastAsiaTheme="minorEastAsia" w:hAnsi="Cambria Math" w:cstheme="majorBidi"/>
              </w:rPr>
              <m:t>H</m:t>
            </m:r>
            <m:ctrlPr>
              <w:rPr>
                <w:rFonts w:ascii="Cambria Math" w:eastAsiaTheme="minorEastAsia" w:hAnsiTheme="majorBidi" w:cstheme="majorBidi"/>
              </w:rPr>
            </m:ctrlPr>
          </m:e>
          <m:sub>
            <m:r>
              <w:rPr>
                <w:rFonts w:ascii="Cambria Math" w:eastAsiaTheme="minorEastAsia" w:hAnsiTheme="majorBidi" w:cstheme="majorBidi"/>
              </w:rPr>
              <m:t>0</m:t>
            </m:r>
            <m:ctrlPr>
              <w:rPr>
                <w:rFonts w:ascii="Cambria Math" w:eastAsiaTheme="minorEastAsia" w:hAnsiTheme="majorBidi" w:cstheme="majorBidi"/>
              </w:rPr>
            </m:ctrlPr>
          </m:sub>
        </m:sSub>
      </m:oMath>
      <w:r w:rsidRPr="000D6B53">
        <w:rPr>
          <w:rFonts w:asciiTheme="majorBidi" w:eastAsiaTheme="minorEastAsia" w:hAnsiTheme="majorBidi" w:cstheme="majorBidi"/>
        </w:rPr>
        <w:t xml:space="preserve">.Also due to the independence of  </w:t>
      </w:r>
      <m:oMath>
        <m:sSub>
          <m:sSubPr>
            <m:ctrlPr>
              <w:rPr>
                <w:rFonts w:ascii="Cambria Math" w:hAnsiTheme="majorBidi" w:cstheme="majorBidi"/>
                <w:i/>
              </w:rPr>
            </m:ctrlPr>
          </m:sSubPr>
          <m:e>
            <m:r>
              <w:rPr>
                <w:rFonts w:ascii="Cambria Math" w:hAnsi="Cambria Math" w:cstheme="majorBidi"/>
              </w:rPr>
              <m:t>y</m:t>
            </m:r>
          </m:e>
          <m:sub>
            <m:r>
              <w:rPr>
                <w:rFonts w:ascii="Cambria Math" w:hAnsi="Cambria Math" w:cstheme="majorBidi"/>
              </w:rPr>
              <m:t>i</m:t>
            </m:r>
          </m:sub>
        </m:sSub>
      </m:oMath>
      <w:r w:rsidRPr="000D6B53">
        <w:rPr>
          <w:rFonts w:asciiTheme="majorBidi" w:eastAsiaTheme="minorEastAsia" w:hAnsiTheme="majorBidi" w:cstheme="majorBidi"/>
        </w:rPr>
        <w:t xml:space="preserve"> we can rewrite above equation:</w:t>
      </w:r>
    </w:p>
    <w:p w:rsidR="00883CA7" w:rsidRPr="00F23CB2" w:rsidRDefault="00F65CA7" w:rsidP="00F23CB2">
      <w:pPr>
        <w:rPr>
          <w:rFonts w:asciiTheme="majorBidi" w:eastAsiaTheme="minorEastAsia" w:hAnsiTheme="majorBidi" w:cstheme="majorBidi"/>
          <w:iCs/>
        </w:rPr>
      </w:pPr>
      <m:oMath>
        <m:f>
          <m:fPr>
            <m:ctrlPr>
              <w:rPr>
                <w:rFonts w:ascii="Cambria Math" w:eastAsiaTheme="minorEastAsia" w:hAnsiTheme="majorBidi" w:cstheme="majorBidi"/>
                <w:i/>
              </w:rPr>
            </m:ctrlPr>
          </m:fPr>
          <m:num>
            <m:r>
              <w:rPr>
                <w:rFonts w:ascii="Cambria Math" w:eastAsiaTheme="minorEastAsia" w:hAnsi="Cambria Math" w:cstheme="majorBidi"/>
              </w:rPr>
              <m:t>p</m:t>
            </m:r>
            <m:d>
              <m:dPr>
                <m:ctrlPr>
                  <w:rPr>
                    <w:rFonts w:ascii="Cambria Math" w:eastAsiaTheme="minorEastAsia" w:hAnsiTheme="majorBidi" w:cstheme="majorBidi"/>
                    <w:i/>
                  </w:rPr>
                </m:ctrlPr>
              </m:dPr>
              <m:e>
                <m:bar>
                  <m:barPr>
                    <m:ctrlPr>
                      <w:rPr>
                        <w:rFonts w:ascii="Cambria Math" w:hAnsiTheme="majorBidi" w:cstheme="majorBidi"/>
                        <w:i/>
                      </w:rPr>
                    </m:ctrlPr>
                  </m:barPr>
                  <m:e>
                    <m:r>
                      <w:rPr>
                        <w:rFonts w:ascii="Cambria Math" w:hAnsi="Cambria Math" w:cstheme="majorBidi"/>
                      </w:rPr>
                      <m:t>y</m:t>
                    </m:r>
                  </m:e>
                </m:bar>
              </m:e>
              <m:e>
                <m:sSub>
                  <m:sSubPr>
                    <m:ctrlPr>
                      <w:rPr>
                        <w:rFonts w:ascii="Cambria Math" w:eastAsiaTheme="minorEastAsia" w:hAnsiTheme="majorBidi" w:cstheme="majorBidi"/>
                        <w:i/>
                      </w:rPr>
                    </m:ctrlPr>
                  </m:sSubPr>
                  <m:e>
                    <m:r>
                      <w:rPr>
                        <w:rFonts w:ascii="Cambria Math" w:eastAsiaTheme="minorEastAsia" w:hAnsi="Cambria Math" w:cstheme="majorBidi"/>
                      </w:rPr>
                      <m:t>H</m:t>
                    </m:r>
                  </m:e>
                  <m:sub>
                    <m:r>
                      <w:rPr>
                        <w:rFonts w:ascii="Cambria Math" w:eastAsiaTheme="minorEastAsia" w:hAnsiTheme="majorBidi" w:cstheme="majorBidi"/>
                      </w:rPr>
                      <m:t>1</m:t>
                    </m:r>
                  </m:sub>
                </m:sSub>
              </m:e>
            </m:d>
          </m:num>
          <m:den>
            <m:r>
              <w:rPr>
                <w:rFonts w:ascii="Cambria Math" w:eastAsiaTheme="minorEastAsia" w:hAnsi="Cambria Math" w:cstheme="majorBidi"/>
              </w:rPr>
              <m:t>p</m:t>
            </m:r>
            <m:d>
              <m:dPr>
                <m:ctrlPr>
                  <w:rPr>
                    <w:rFonts w:ascii="Cambria Math" w:eastAsiaTheme="minorEastAsia" w:hAnsiTheme="majorBidi" w:cstheme="majorBidi"/>
                    <w:i/>
                  </w:rPr>
                </m:ctrlPr>
              </m:dPr>
              <m:e>
                <m:bar>
                  <m:barPr>
                    <m:ctrlPr>
                      <w:rPr>
                        <w:rFonts w:ascii="Cambria Math" w:hAnsiTheme="majorBidi" w:cstheme="majorBidi"/>
                        <w:i/>
                      </w:rPr>
                    </m:ctrlPr>
                  </m:barPr>
                  <m:e>
                    <m:r>
                      <w:rPr>
                        <w:rFonts w:ascii="Cambria Math" w:hAnsi="Cambria Math" w:cstheme="majorBidi"/>
                      </w:rPr>
                      <m:t>y</m:t>
                    </m:r>
                  </m:e>
                </m:bar>
              </m:e>
              <m:e>
                <m:sSub>
                  <m:sSubPr>
                    <m:ctrlPr>
                      <w:rPr>
                        <w:rFonts w:ascii="Cambria Math" w:eastAsiaTheme="minorEastAsia" w:hAnsiTheme="majorBidi" w:cstheme="majorBidi"/>
                        <w:i/>
                      </w:rPr>
                    </m:ctrlPr>
                  </m:sSubPr>
                  <m:e>
                    <m:r>
                      <w:rPr>
                        <w:rFonts w:ascii="Cambria Math" w:eastAsiaTheme="minorEastAsia" w:hAnsi="Cambria Math" w:cstheme="majorBidi"/>
                      </w:rPr>
                      <m:t>H</m:t>
                    </m:r>
                  </m:e>
                  <m:sub>
                    <m:r>
                      <w:rPr>
                        <w:rFonts w:ascii="Cambria Math" w:eastAsiaTheme="minorEastAsia" w:hAnsiTheme="majorBidi" w:cstheme="majorBidi"/>
                      </w:rPr>
                      <m:t>0</m:t>
                    </m:r>
                  </m:sub>
                </m:sSub>
              </m:e>
            </m:d>
          </m:den>
        </m:f>
        <m:r>
          <w:rPr>
            <w:rFonts w:ascii="Cambria Math" w:eastAsiaTheme="minorEastAsia" w:hAnsiTheme="majorBidi" w:cstheme="majorBidi"/>
          </w:rPr>
          <m:t>=</m:t>
        </m:r>
        <m:nary>
          <m:naryPr>
            <m:chr m:val="∏"/>
            <m:limLoc m:val="undOvr"/>
            <m:ctrlPr>
              <w:rPr>
                <w:rFonts w:ascii="Cambria Math" w:eastAsiaTheme="minorEastAsia" w:hAnsiTheme="majorBidi" w:cstheme="majorBidi"/>
                <w:i/>
              </w:rPr>
            </m:ctrlPr>
          </m:naryPr>
          <m:sub>
            <m:r>
              <w:rPr>
                <w:rFonts w:ascii="Cambria Math" w:eastAsiaTheme="minorEastAsia" w:hAnsi="Cambria Math" w:cstheme="majorBidi"/>
              </w:rPr>
              <m:t>n</m:t>
            </m:r>
            <m:r>
              <w:rPr>
                <w:rFonts w:ascii="Cambria Math" w:eastAsiaTheme="minorEastAsia" w:hAnsiTheme="majorBidi" w:cstheme="majorBidi"/>
              </w:rPr>
              <m:t>=1</m:t>
            </m:r>
          </m:sub>
          <m:sup>
            <m:r>
              <w:rPr>
                <w:rFonts w:ascii="Cambria Math" w:eastAsiaTheme="minorEastAsia" w:hAnsi="Cambria Math" w:cstheme="majorBidi"/>
              </w:rPr>
              <m:t>N</m:t>
            </m:r>
          </m:sup>
          <m:e>
            <m:f>
              <m:fPr>
                <m:ctrlPr>
                  <w:rPr>
                    <w:rFonts w:ascii="Cambria Math" w:eastAsiaTheme="minorEastAsia" w:hAnsiTheme="majorBidi" w:cstheme="majorBidi"/>
                    <w:i/>
                  </w:rPr>
                </m:ctrlPr>
              </m:fPr>
              <m:num>
                <m:r>
                  <w:rPr>
                    <w:rFonts w:ascii="Cambria Math" w:eastAsiaTheme="minorEastAsia" w:hAnsi="Cambria Math" w:cstheme="majorBidi"/>
                  </w:rPr>
                  <m:t>p</m:t>
                </m:r>
                <m:d>
                  <m:dPr>
                    <m:ctrlPr>
                      <w:rPr>
                        <w:rFonts w:ascii="Cambria Math" w:eastAsiaTheme="minorEastAsia" w:hAnsiTheme="majorBidi" w:cstheme="majorBidi"/>
                        <w:i/>
                      </w:rPr>
                    </m:ctrlPr>
                  </m:dPr>
                  <m:e>
                    <m:sSub>
                      <m:sSubPr>
                        <m:ctrlPr>
                          <w:rPr>
                            <w:rFonts w:ascii="Cambria Math" w:eastAsiaTheme="minorEastAsia" w:hAnsiTheme="majorBidi" w:cstheme="majorBidi"/>
                            <w:i/>
                          </w:rPr>
                        </m:ctrlPr>
                      </m:sSubPr>
                      <m:e>
                        <m:r>
                          <w:rPr>
                            <w:rFonts w:ascii="Cambria Math" w:eastAsiaTheme="minorEastAsia" w:hAnsi="Cambria Math" w:cstheme="majorBidi"/>
                          </w:rPr>
                          <m:t>y</m:t>
                        </m:r>
                      </m:e>
                      <m:sub>
                        <m:r>
                          <w:rPr>
                            <w:rFonts w:ascii="Cambria Math" w:eastAsiaTheme="minorEastAsia" w:hAnsi="Cambria Math" w:cstheme="majorBidi"/>
                          </w:rPr>
                          <m:t>n</m:t>
                        </m:r>
                      </m:sub>
                    </m:sSub>
                  </m:e>
                  <m:e>
                    <m:sSub>
                      <m:sSubPr>
                        <m:ctrlPr>
                          <w:rPr>
                            <w:rFonts w:ascii="Cambria Math" w:eastAsiaTheme="minorEastAsia" w:hAnsiTheme="majorBidi" w:cstheme="majorBidi"/>
                            <w:i/>
                          </w:rPr>
                        </m:ctrlPr>
                      </m:sSubPr>
                      <m:e>
                        <m:r>
                          <w:rPr>
                            <w:rFonts w:ascii="Cambria Math" w:eastAsiaTheme="minorEastAsia" w:hAnsi="Cambria Math" w:cstheme="majorBidi"/>
                          </w:rPr>
                          <m:t>H</m:t>
                        </m:r>
                      </m:e>
                      <m:sub>
                        <m:r>
                          <w:rPr>
                            <w:rFonts w:ascii="Cambria Math" w:eastAsiaTheme="minorEastAsia" w:hAnsiTheme="majorBidi" w:cstheme="majorBidi"/>
                          </w:rPr>
                          <m:t>1</m:t>
                        </m:r>
                      </m:sub>
                    </m:sSub>
                  </m:e>
                </m:d>
              </m:num>
              <m:den>
                <m:r>
                  <w:rPr>
                    <w:rFonts w:ascii="Cambria Math" w:eastAsiaTheme="minorEastAsia" w:hAnsi="Cambria Math" w:cstheme="majorBidi"/>
                  </w:rPr>
                  <m:t>p</m:t>
                </m:r>
                <m:d>
                  <m:dPr>
                    <m:ctrlPr>
                      <w:rPr>
                        <w:rFonts w:ascii="Cambria Math" w:eastAsiaTheme="minorEastAsia" w:hAnsiTheme="majorBidi" w:cstheme="majorBidi"/>
                        <w:i/>
                      </w:rPr>
                    </m:ctrlPr>
                  </m:dPr>
                  <m:e>
                    <m:sSub>
                      <m:sSubPr>
                        <m:ctrlPr>
                          <w:rPr>
                            <w:rFonts w:ascii="Cambria Math" w:eastAsiaTheme="minorEastAsia" w:hAnsiTheme="majorBidi" w:cstheme="majorBidi"/>
                            <w:i/>
                          </w:rPr>
                        </m:ctrlPr>
                      </m:sSubPr>
                      <m:e>
                        <m:r>
                          <w:rPr>
                            <w:rFonts w:ascii="Cambria Math" w:eastAsiaTheme="minorEastAsia" w:hAnsi="Cambria Math" w:cstheme="majorBidi"/>
                          </w:rPr>
                          <m:t>y</m:t>
                        </m:r>
                      </m:e>
                      <m:sub>
                        <m:r>
                          <w:rPr>
                            <w:rFonts w:ascii="Cambria Math" w:eastAsiaTheme="minorEastAsia" w:hAnsi="Cambria Math" w:cstheme="majorBidi"/>
                          </w:rPr>
                          <m:t>n</m:t>
                        </m:r>
                      </m:sub>
                    </m:sSub>
                  </m:e>
                  <m:e>
                    <m:sSub>
                      <m:sSubPr>
                        <m:ctrlPr>
                          <w:rPr>
                            <w:rFonts w:ascii="Cambria Math" w:eastAsiaTheme="minorEastAsia" w:hAnsiTheme="majorBidi" w:cstheme="majorBidi"/>
                            <w:i/>
                          </w:rPr>
                        </m:ctrlPr>
                      </m:sSubPr>
                      <m:e>
                        <m:r>
                          <w:rPr>
                            <w:rFonts w:ascii="Cambria Math" w:eastAsiaTheme="minorEastAsia" w:hAnsi="Cambria Math" w:cstheme="majorBidi"/>
                          </w:rPr>
                          <m:t>H</m:t>
                        </m:r>
                      </m:e>
                      <m:sub>
                        <m:r>
                          <w:rPr>
                            <w:rFonts w:ascii="Cambria Math" w:eastAsiaTheme="minorEastAsia" w:hAnsiTheme="majorBidi" w:cstheme="majorBidi"/>
                          </w:rPr>
                          <m:t>0</m:t>
                        </m:r>
                      </m:sub>
                    </m:sSub>
                  </m:e>
                </m:d>
              </m:den>
            </m:f>
          </m:e>
        </m:nary>
      </m:oMath>
      <w:r w:rsidR="00F23CB2">
        <w:rPr>
          <w:rFonts w:asciiTheme="majorBidi" w:eastAsiaTheme="minorEastAsia" w:hAnsiTheme="majorBidi" w:cstheme="majorBidi"/>
          <w:i/>
        </w:rPr>
        <w:t xml:space="preserve">   </w:t>
      </w:r>
      <w:r w:rsidR="00F23CB2">
        <w:rPr>
          <w:rFonts w:asciiTheme="majorBidi" w:eastAsiaTheme="minorEastAsia" w:hAnsiTheme="majorBidi" w:cstheme="majorBidi"/>
          <w:iCs/>
        </w:rPr>
        <w:t xml:space="preserve">                               </w:t>
      </w:r>
      <w:r w:rsidR="00F23CB2">
        <w:rPr>
          <w:rFonts w:asciiTheme="majorBidi" w:hAnsiTheme="majorBidi" w:cstheme="majorBidi"/>
        </w:rPr>
        <w:t>(8)</w:t>
      </w:r>
    </w:p>
    <w:p w:rsidR="00883CA7" w:rsidRPr="000D6B53" w:rsidRDefault="00883CA7" w:rsidP="00883CA7">
      <w:pPr>
        <w:rPr>
          <w:rFonts w:asciiTheme="majorBidi" w:eastAsiaTheme="minorEastAsia" w:hAnsiTheme="majorBidi" w:cstheme="majorBidi"/>
          <w:iCs/>
        </w:rPr>
      </w:pPr>
      <w:r w:rsidRPr="000D6B53">
        <w:rPr>
          <w:rFonts w:asciiTheme="majorBidi" w:eastAsiaTheme="minorEastAsia" w:hAnsiTheme="majorBidi" w:cstheme="majorBidi"/>
          <w:iCs/>
        </w:rPr>
        <w:t>For easier calculation LRT can be rewritten with:</w:t>
      </w:r>
    </w:p>
    <w:p w:rsidR="00883CA7" w:rsidRPr="000D6B53" w:rsidRDefault="00883CA7" w:rsidP="00F23CB2">
      <w:pPr>
        <w:rPr>
          <w:rFonts w:asciiTheme="majorBidi" w:eastAsiaTheme="minorEastAsia" w:hAnsiTheme="majorBidi" w:cstheme="majorBidi"/>
        </w:rPr>
      </w:pPr>
      <m:oMath>
        <m:r>
          <w:rPr>
            <w:rFonts w:ascii="Cambria Math" w:eastAsiaTheme="minorEastAsia" w:hAnsi="Cambria Math" w:cstheme="majorBidi"/>
          </w:rPr>
          <m:t>Λ</m:t>
        </m:r>
        <m:d>
          <m:dPr>
            <m:ctrlPr>
              <w:rPr>
                <w:rFonts w:ascii="Cambria Math" w:eastAsiaTheme="minorEastAsia" w:hAnsiTheme="majorBidi" w:cstheme="majorBidi"/>
                <w:i/>
              </w:rPr>
            </m:ctrlPr>
          </m:dPr>
          <m:e>
            <m:bar>
              <m:barPr>
                <m:ctrlPr>
                  <w:rPr>
                    <w:rFonts w:ascii="Cambria Math" w:hAnsiTheme="majorBidi" w:cstheme="majorBidi"/>
                    <w:i/>
                  </w:rPr>
                </m:ctrlPr>
              </m:barPr>
              <m:e>
                <m:r>
                  <w:rPr>
                    <w:rFonts w:ascii="Cambria Math" w:hAnsi="Cambria Math" w:cstheme="majorBidi"/>
                  </w:rPr>
                  <m:t>y</m:t>
                </m:r>
                <m:ctrlPr>
                  <w:rPr>
                    <w:rFonts w:ascii="Cambria Math" w:hAnsiTheme="majorBidi" w:cstheme="majorBidi"/>
                  </w:rPr>
                </m:ctrlPr>
              </m:e>
            </m:bar>
          </m:e>
        </m:d>
        <m:r>
          <w:rPr>
            <w:rFonts w:ascii="Cambria Math" w:eastAsiaTheme="minorEastAsia" w:hAnsiTheme="majorBidi" w:cstheme="majorBidi"/>
          </w:rPr>
          <m:t>=</m:t>
        </m:r>
        <m:nary>
          <m:naryPr>
            <m:chr m:val="∑"/>
            <m:limLoc m:val="undOvr"/>
            <m:ctrlPr>
              <w:rPr>
                <w:rFonts w:ascii="Cambria Math" w:eastAsiaTheme="minorEastAsia" w:hAnsiTheme="majorBidi" w:cstheme="majorBidi"/>
                <w:i/>
              </w:rPr>
            </m:ctrlPr>
          </m:naryPr>
          <m:sub>
            <m:r>
              <w:rPr>
                <w:rFonts w:ascii="Cambria Math" w:eastAsiaTheme="minorEastAsia" w:hAnsi="Cambria Math" w:cstheme="majorBidi"/>
              </w:rPr>
              <m:t>n</m:t>
            </m:r>
            <m:r>
              <w:rPr>
                <w:rFonts w:ascii="Cambria Math" w:eastAsiaTheme="minorEastAsia" w:hAnsiTheme="majorBidi" w:cstheme="majorBidi"/>
              </w:rPr>
              <m:t>=1</m:t>
            </m:r>
          </m:sub>
          <m:sup>
            <m:r>
              <w:rPr>
                <w:rFonts w:ascii="Cambria Math" w:eastAsiaTheme="minorEastAsia" w:hAnsi="Cambria Math" w:cstheme="majorBidi"/>
              </w:rPr>
              <m:t>N</m:t>
            </m:r>
          </m:sup>
          <m:e>
            <m:func>
              <m:funcPr>
                <m:ctrlPr>
                  <w:rPr>
                    <w:rFonts w:ascii="Cambria Math" w:eastAsiaTheme="minorEastAsia" w:hAnsiTheme="majorBidi" w:cstheme="majorBidi"/>
                    <w:i/>
                  </w:rPr>
                </m:ctrlPr>
              </m:funcPr>
              <m:fName>
                <m:r>
                  <m:rPr>
                    <m:sty m:val="p"/>
                  </m:rPr>
                  <w:rPr>
                    <w:rFonts w:ascii="Cambria Math" w:hAnsiTheme="majorBidi" w:cstheme="majorBidi"/>
                  </w:rPr>
                  <m:t>log</m:t>
                </m:r>
              </m:fName>
              <m:e>
                <m:r>
                  <w:rPr>
                    <w:rFonts w:ascii="Cambria Math" w:eastAsiaTheme="minorEastAsia" w:hAnsiTheme="majorBidi" w:cstheme="majorBidi"/>
                  </w:rPr>
                  <m:t>[</m:t>
                </m:r>
                <m:f>
                  <m:fPr>
                    <m:ctrlPr>
                      <w:rPr>
                        <w:rFonts w:ascii="Cambria Math" w:eastAsiaTheme="minorEastAsia" w:hAnsiTheme="majorBidi" w:cstheme="majorBidi"/>
                        <w:i/>
                      </w:rPr>
                    </m:ctrlPr>
                  </m:fPr>
                  <m:num>
                    <m:r>
                      <w:rPr>
                        <w:rFonts w:ascii="Cambria Math" w:eastAsiaTheme="minorEastAsia" w:hAnsi="Cambria Math" w:cstheme="majorBidi"/>
                      </w:rPr>
                      <m:t>p</m:t>
                    </m:r>
                    <m:d>
                      <m:dPr>
                        <m:ctrlPr>
                          <w:rPr>
                            <w:rFonts w:ascii="Cambria Math" w:eastAsiaTheme="minorEastAsia" w:hAnsiTheme="majorBidi" w:cstheme="majorBidi"/>
                            <w:i/>
                          </w:rPr>
                        </m:ctrlPr>
                      </m:dPr>
                      <m:e>
                        <m:sSub>
                          <m:sSubPr>
                            <m:ctrlPr>
                              <w:rPr>
                                <w:rFonts w:ascii="Cambria Math" w:eastAsiaTheme="minorEastAsia" w:hAnsiTheme="majorBidi" w:cstheme="majorBidi"/>
                                <w:i/>
                              </w:rPr>
                            </m:ctrlPr>
                          </m:sSubPr>
                          <m:e>
                            <m:r>
                              <w:rPr>
                                <w:rFonts w:ascii="Cambria Math" w:eastAsiaTheme="minorEastAsia" w:hAnsi="Cambria Math" w:cstheme="majorBidi"/>
                              </w:rPr>
                              <m:t>y</m:t>
                            </m:r>
                          </m:e>
                          <m:sub>
                            <m:r>
                              <w:rPr>
                                <w:rFonts w:ascii="Cambria Math" w:eastAsiaTheme="minorEastAsia" w:hAnsi="Cambria Math" w:cstheme="majorBidi"/>
                              </w:rPr>
                              <m:t>n</m:t>
                            </m:r>
                          </m:sub>
                        </m:sSub>
                      </m:e>
                      <m:e>
                        <m:sSub>
                          <m:sSubPr>
                            <m:ctrlPr>
                              <w:rPr>
                                <w:rFonts w:ascii="Cambria Math" w:eastAsiaTheme="minorEastAsia" w:hAnsiTheme="majorBidi" w:cstheme="majorBidi"/>
                                <w:i/>
                              </w:rPr>
                            </m:ctrlPr>
                          </m:sSubPr>
                          <m:e>
                            <m:r>
                              <w:rPr>
                                <w:rFonts w:ascii="Cambria Math" w:eastAsiaTheme="minorEastAsia" w:hAnsi="Cambria Math" w:cstheme="majorBidi"/>
                              </w:rPr>
                              <m:t>H</m:t>
                            </m:r>
                          </m:e>
                          <m:sub>
                            <m:r>
                              <w:rPr>
                                <w:rFonts w:ascii="Cambria Math" w:eastAsiaTheme="minorEastAsia" w:hAnsiTheme="majorBidi" w:cstheme="majorBidi"/>
                              </w:rPr>
                              <m:t>1</m:t>
                            </m:r>
                          </m:sub>
                        </m:sSub>
                      </m:e>
                    </m:d>
                  </m:num>
                  <m:den>
                    <m:r>
                      <w:rPr>
                        <w:rFonts w:ascii="Cambria Math" w:eastAsiaTheme="minorEastAsia" w:hAnsi="Cambria Math" w:cstheme="majorBidi"/>
                      </w:rPr>
                      <m:t>p</m:t>
                    </m:r>
                    <m:d>
                      <m:dPr>
                        <m:ctrlPr>
                          <w:rPr>
                            <w:rFonts w:ascii="Cambria Math" w:eastAsiaTheme="minorEastAsia" w:hAnsiTheme="majorBidi" w:cstheme="majorBidi"/>
                            <w:i/>
                          </w:rPr>
                        </m:ctrlPr>
                      </m:dPr>
                      <m:e>
                        <m:sSub>
                          <m:sSubPr>
                            <m:ctrlPr>
                              <w:rPr>
                                <w:rFonts w:ascii="Cambria Math" w:eastAsiaTheme="minorEastAsia" w:hAnsiTheme="majorBidi" w:cstheme="majorBidi"/>
                                <w:i/>
                              </w:rPr>
                            </m:ctrlPr>
                          </m:sSubPr>
                          <m:e>
                            <m:r>
                              <w:rPr>
                                <w:rFonts w:ascii="Cambria Math" w:eastAsiaTheme="minorEastAsia" w:hAnsi="Cambria Math" w:cstheme="majorBidi"/>
                              </w:rPr>
                              <m:t>y</m:t>
                            </m:r>
                          </m:e>
                          <m:sub>
                            <m:r>
                              <w:rPr>
                                <w:rFonts w:ascii="Cambria Math" w:eastAsiaTheme="minorEastAsia" w:hAnsi="Cambria Math" w:cstheme="majorBidi"/>
                              </w:rPr>
                              <m:t>n</m:t>
                            </m:r>
                          </m:sub>
                        </m:sSub>
                      </m:e>
                      <m:e>
                        <m:sSub>
                          <m:sSubPr>
                            <m:ctrlPr>
                              <w:rPr>
                                <w:rFonts w:ascii="Cambria Math" w:eastAsiaTheme="minorEastAsia" w:hAnsiTheme="majorBidi" w:cstheme="majorBidi"/>
                                <w:i/>
                              </w:rPr>
                            </m:ctrlPr>
                          </m:sSubPr>
                          <m:e>
                            <m:r>
                              <w:rPr>
                                <w:rFonts w:ascii="Cambria Math" w:eastAsiaTheme="minorEastAsia" w:hAnsi="Cambria Math" w:cstheme="majorBidi"/>
                              </w:rPr>
                              <m:t>H</m:t>
                            </m:r>
                          </m:e>
                          <m:sub>
                            <m:r>
                              <w:rPr>
                                <w:rFonts w:ascii="Cambria Math" w:eastAsiaTheme="minorEastAsia" w:hAnsiTheme="majorBidi" w:cstheme="majorBidi"/>
                              </w:rPr>
                              <m:t>0</m:t>
                            </m:r>
                          </m:sub>
                        </m:sSub>
                      </m:e>
                    </m:d>
                  </m:den>
                </m:f>
                <m:r>
                  <w:rPr>
                    <w:rFonts w:ascii="Cambria Math" w:eastAsiaTheme="minorEastAsia" w:hAnsiTheme="majorBidi" w:cstheme="majorBidi"/>
                  </w:rPr>
                  <m:t>]</m:t>
                </m:r>
              </m:e>
            </m:func>
          </m:e>
        </m:nary>
      </m:oMath>
      <w:r w:rsidR="00F23CB2">
        <w:rPr>
          <w:rFonts w:asciiTheme="majorBidi" w:eastAsiaTheme="minorEastAsia" w:hAnsiTheme="majorBidi" w:cstheme="majorBidi"/>
        </w:rPr>
        <w:t xml:space="preserve">                              </w:t>
      </w:r>
      <w:r w:rsidR="00F23CB2">
        <w:rPr>
          <w:rFonts w:asciiTheme="majorBidi" w:hAnsiTheme="majorBidi" w:cstheme="majorBidi"/>
        </w:rPr>
        <w:t>(9)</w:t>
      </w:r>
    </w:p>
    <w:p w:rsidR="00883CA7" w:rsidRPr="000D6B53" w:rsidRDefault="00883CA7" w:rsidP="00883CA7">
      <w:pPr>
        <w:rPr>
          <w:rFonts w:asciiTheme="majorBidi" w:eastAsiaTheme="minorEastAsia" w:hAnsiTheme="majorBidi" w:cstheme="majorBidi"/>
          <w:iCs/>
        </w:rPr>
      </w:pPr>
      <w:r w:rsidRPr="000D6B53">
        <w:rPr>
          <w:rFonts w:asciiTheme="majorBidi" w:eastAsiaTheme="minorEastAsia" w:hAnsiTheme="majorBidi" w:cstheme="majorBidi"/>
          <w:iCs/>
        </w:rPr>
        <w:t xml:space="preserve">As we can see, in this technique we need conditional </w:t>
      </w:r>
      <w:proofErr w:type="spellStart"/>
      <w:r w:rsidRPr="000D6B53">
        <w:rPr>
          <w:rFonts w:asciiTheme="majorBidi" w:eastAsiaTheme="minorEastAsia" w:hAnsiTheme="majorBidi" w:cstheme="majorBidi"/>
          <w:iCs/>
        </w:rPr>
        <w:t>pdf’s</w:t>
      </w:r>
      <w:proofErr w:type="spellEnd"/>
      <w:r w:rsidRPr="000D6B53">
        <w:rPr>
          <w:rFonts w:asciiTheme="majorBidi" w:eastAsiaTheme="minorEastAsia" w:hAnsiTheme="majorBidi" w:cstheme="majorBidi"/>
          <w:iCs/>
        </w:rPr>
        <w:t xml:space="preserve">, but the SNR is not known. So in order to employ the likelihood ratio test an estimate of the SNR can be used to derive the </w:t>
      </w:r>
      <w:proofErr w:type="spellStart"/>
      <w:r w:rsidRPr="000D6B53">
        <w:rPr>
          <w:rFonts w:asciiTheme="majorBidi" w:eastAsiaTheme="minorEastAsia" w:hAnsiTheme="majorBidi" w:cstheme="majorBidi"/>
          <w:iCs/>
        </w:rPr>
        <w:t>pdf’s</w:t>
      </w:r>
      <w:proofErr w:type="spellEnd"/>
      <w:r w:rsidRPr="000D6B53">
        <w:rPr>
          <w:rFonts w:asciiTheme="majorBidi" w:eastAsiaTheme="minorEastAsia" w:hAnsiTheme="majorBidi" w:cstheme="majorBidi"/>
          <w:iCs/>
        </w:rPr>
        <w:t>.</w:t>
      </w:r>
    </w:p>
    <w:p w:rsidR="00883CA7" w:rsidRPr="000D6B53" w:rsidRDefault="00883CA7" w:rsidP="00883CA7">
      <w:pPr>
        <w:rPr>
          <w:rFonts w:asciiTheme="majorBidi" w:eastAsiaTheme="minorEastAsia" w:hAnsiTheme="majorBidi" w:cstheme="majorBidi"/>
        </w:rPr>
      </w:pPr>
      <w:r w:rsidRPr="000D6B53">
        <w:rPr>
          <w:rFonts w:asciiTheme="majorBidi" w:eastAsiaTheme="minorEastAsia" w:hAnsiTheme="majorBidi" w:cstheme="majorBidi"/>
        </w:rPr>
        <w:t>B. weighted gain combining</w:t>
      </w:r>
    </w:p>
    <w:p w:rsidR="00883CA7" w:rsidRPr="000D6B53" w:rsidRDefault="00883CA7" w:rsidP="00883CA7">
      <w:pPr>
        <w:rPr>
          <w:rFonts w:asciiTheme="majorBidi" w:eastAsiaTheme="minorEastAsia" w:hAnsiTheme="majorBidi" w:cstheme="majorBidi"/>
        </w:rPr>
      </w:pPr>
      <w:r w:rsidRPr="000D6B53">
        <w:rPr>
          <w:rFonts w:asciiTheme="majorBidi" w:eastAsiaTheme="minorEastAsia" w:hAnsiTheme="majorBidi" w:cstheme="majorBidi"/>
        </w:rPr>
        <w:t>This technique is usually applied in a centralized manner of cooperative technique. The center weights and combines the measurement values of the N local detector. Because some nodes will have a better location, they are given greater coefficient, thus different weights is given to different nodes.</w:t>
      </w:r>
    </w:p>
    <w:p w:rsidR="00883CA7" w:rsidRPr="000D6B53" w:rsidRDefault="00F65CA7" w:rsidP="00883CA7">
      <w:pPr>
        <w:rPr>
          <w:rFonts w:asciiTheme="majorBidi" w:eastAsiaTheme="minorEastAsia" w:hAnsiTheme="majorBidi" w:cstheme="majorBidi"/>
        </w:rPr>
      </w:pPr>
      <m:oMath>
        <m:sSub>
          <m:sSubPr>
            <m:ctrlPr>
              <w:rPr>
                <w:rFonts w:ascii="Cambria Math" w:eastAsiaTheme="minorEastAsia" w:hAnsiTheme="majorBidi" w:cstheme="majorBidi"/>
                <w:i/>
              </w:rPr>
            </m:ctrlPr>
          </m:sSubPr>
          <m:e>
            <m:r>
              <w:rPr>
                <w:rFonts w:ascii="Cambria Math" w:eastAsiaTheme="minorEastAsia" w:hAnsi="Cambria Math" w:cstheme="majorBidi"/>
              </w:rPr>
              <m:t>y</m:t>
            </m:r>
          </m:e>
          <m:sub>
            <m:r>
              <w:rPr>
                <w:rFonts w:ascii="Cambria Math" w:eastAsiaTheme="minorEastAsia" w:hAnsi="Cambria Math" w:cstheme="majorBidi"/>
              </w:rPr>
              <m:t>WC</m:t>
            </m:r>
          </m:sub>
        </m:sSub>
        <m:r>
          <w:rPr>
            <w:rFonts w:ascii="Cambria Math" w:eastAsiaTheme="minorEastAsia" w:hAnsiTheme="majorBidi" w:cstheme="majorBidi"/>
          </w:rPr>
          <m:t>=</m:t>
        </m:r>
        <m:nary>
          <m:naryPr>
            <m:chr m:val="∑"/>
            <m:limLoc m:val="undOvr"/>
            <m:ctrlPr>
              <w:rPr>
                <w:rFonts w:ascii="Cambria Math" w:eastAsiaTheme="minorEastAsia" w:hAnsiTheme="majorBidi" w:cstheme="majorBidi"/>
                <w:i/>
              </w:rPr>
            </m:ctrlPr>
          </m:naryPr>
          <m:sub>
            <m:r>
              <w:rPr>
                <w:rFonts w:ascii="Cambria Math" w:eastAsiaTheme="minorEastAsia" w:hAnsi="Cambria Math" w:cstheme="majorBidi"/>
              </w:rPr>
              <m:t>n</m:t>
            </m:r>
            <m:r>
              <w:rPr>
                <w:rFonts w:ascii="Cambria Math" w:eastAsiaTheme="minorEastAsia" w:hAnsiTheme="majorBidi" w:cstheme="majorBidi"/>
              </w:rPr>
              <m:t>=1</m:t>
            </m:r>
          </m:sub>
          <m:sup>
            <m:r>
              <w:rPr>
                <w:rFonts w:ascii="Cambria Math" w:eastAsiaTheme="minorEastAsia" w:hAnsi="Cambria Math" w:cstheme="majorBidi"/>
              </w:rPr>
              <m:t>N</m:t>
            </m:r>
          </m:sup>
          <m:e>
            <m:sSub>
              <m:sSubPr>
                <m:ctrlPr>
                  <w:rPr>
                    <w:rFonts w:ascii="Cambria Math" w:eastAsiaTheme="minorEastAsia" w:hAnsiTheme="majorBidi" w:cstheme="majorBidi"/>
                    <w:i/>
                  </w:rPr>
                </m:ctrlPr>
              </m:sSubPr>
              <m:e>
                <m:r>
                  <w:rPr>
                    <w:rFonts w:ascii="Cambria Math" w:eastAsiaTheme="minorEastAsia" w:hAnsi="Cambria Math" w:cstheme="majorBidi"/>
                  </w:rPr>
                  <m:t>w</m:t>
                </m:r>
              </m:e>
              <m:sub>
                <m:r>
                  <w:rPr>
                    <w:rFonts w:ascii="Cambria Math" w:eastAsiaTheme="minorEastAsia" w:hAnsi="Cambria Math" w:cstheme="majorBidi"/>
                  </w:rPr>
                  <m:t>n</m:t>
                </m:r>
              </m:sub>
            </m:sSub>
            <m:sSub>
              <m:sSubPr>
                <m:ctrlPr>
                  <w:rPr>
                    <w:rFonts w:ascii="Cambria Math" w:eastAsiaTheme="minorEastAsia" w:hAnsiTheme="majorBidi" w:cstheme="majorBidi"/>
                    <w:i/>
                  </w:rPr>
                </m:ctrlPr>
              </m:sSubPr>
              <m:e>
                <m:r>
                  <w:rPr>
                    <w:rFonts w:ascii="Cambria Math" w:eastAsiaTheme="minorEastAsia" w:hAnsi="Cambria Math" w:cstheme="majorBidi"/>
                  </w:rPr>
                  <m:t>y</m:t>
                </m:r>
              </m:e>
              <m:sub>
                <m:r>
                  <w:rPr>
                    <w:rFonts w:ascii="Cambria Math" w:eastAsiaTheme="minorEastAsia" w:hAnsi="Cambria Math" w:cstheme="majorBidi"/>
                  </w:rPr>
                  <m:t>n</m:t>
                </m:r>
              </m:sub>
            </m:sSub>
          </m:e>
        </m:nary>
      </m:oMath>
      <w:r w:rsidR="00F23CB2">
        <w:rPr>
          <w:rFonts w:asciiTheme="majorBidi" w:eastAsiaTheme="minorEastAsia" w:hAnsiTheme="majorBidi" w:cstheme="majorBidi"/>
        </w:rPr>
        <w:t xml:space="preserve">                                          </w:t>
      </w:r>
      <w:r w:rsidR="00F23CB2">
        <w:rPr>
          <w:rFonts w:asciiTheme="majorBidi" w:hAnsiTheme="majorBidi" w:cstheme="majorBidi"/>
        </w:rPr>
        <w:t>(10)</w:t>
      </w:r>
    </w:p>
    <w:p w:rsidR="00883CA7" w:rsidRPr="000D6B53" w:rsidRDefault="00883CA7" w:rsidP="00883CA7">
      <w:pPr>
        <w:rPr>
          <w:rFonts w:asciiTheme="majorBidi" w:eastAsiaTheme="minorEastAsia" w:hAnsiTheme="majorBidi" w:cstheme="majorBidi"/>
        </w:rPr>
      </w:pPr>
      <w:r w:rsidRPr="000D6B53">
        <w:rPr>
          <w:rFonts w:asciiTheme="majorBidi" w:eastAsiaTheme="minorEastAsia" w:hAnsiTheme="majorBidi" w:cstheme="majorBidi"/>
        </w:rPr>
        <w:t xml:space="preserve">Where </w:t>
      </w:r>
      <m:oMath>
        <m:sSub>
          <m:sSubPr>
            <m:ctrlPr>
              <w:rPr>
                <w:rFonts w:ascii="Cambria Math" w:eastAsiaTheme="minorEastAsia" w:hAnsiTheme="majorBidi" w:cstheme="majorBidi"/>
                <w:i/>
              </w:rPr>
            </m:ctrlPr>
          </m:sSubPr>
          <m:e>
            <m:r>
              <w:rPr>
                <w:rFonts w:ascii="Cambria Math" w:eastAsiaTheme="minorEastAsia" w:hAnsi="Cambria Math" w:cstheme="majorBidi"/>
              </w:rPr>
              <m:t>w</m:t>
            </m:r>
          </m:e>
          <m:sub>
            <m:r>
              <w:rPr>
                <w:rFonts w:ascii="Cambria Math" w:eastAsiaTheme="minorEastAsia" w:hAnsi="Cambria Math" w:cstheme="majorBidi"/>
              </w:rPr>
              <m:t>n</m:t>
            </m:r>
          </m:sub>
        </m:sSub>
      </m:oMath>
      <w:r w:rsidRPr="000D6B53">
        <w:rPr>
          <w:rFonts w:asciiTheme="majorBidi" w:eastAsiaTheme="minorEastAsia" w:hAnsiTheme="majorBidi" w:cstheme="majorBidi"/>
        </w:rPr>
        <w:t xml:space="preserve"> is calculated from</w:t>
      </w:r>
    </w:p>
    <w:p w:rsidR="00883CA7" w:rsidRPr="000D6B53" w:rsidRDefault="00F65CA7" w:rsidP="00F23CB2">
      <w:pPr>
        <w:rPr>
          <w:rFonts w:asciiTheme="majorBidi" w:eastAsiaTheme="minorEastAsia" w:hAnsiTheme="majorBidi" w:cstheme="majorBidi"/>
        </w:rPr>
      </w:pPr>
      <m:oMath>
        <m:sSub>
          <m:sSubPr>
            <m:ctrlPr>
              <w:rPr>
                <w:rFonts w:ascii="Cambria Math" w:eastAsiaTheme="minorEastAsia" w:hAnsiTheme="majorBidi" w:cstheme="majorBidi"/>
                <w:i/>
              </w:rPr>
            </m:ctrlPr>
          </m:sSubPr>
          <m:e>
            <m:r>
              <w:rPr>
                <w:rFonts w:ascii="Cambria Math" w:eastAsiaTheme="minorEastAsia" w:hAnsi="Cambria Math" w:cstheme="majorBidi"/>
              </w:rPr>
              <m:t>w</m:t>
            </m:r>
          </m:e>
          <m:sub>
            <m:r>
              <w:rPr>
                <w:rFonts w:ascii="Cambria Math" w:eastAsiaTheme="minorEastAsia" w:hAnsi="Cambria Math" w:cstheme="majorBidi"/>
              </w:rPr>
              <m:t>n</m:t>
            </m:r>
          </m:sub>
        </m:sSub>
        <m:r>
          <w:rPr>
            <w:rFonts w:ascii="Cambria Math" w:eastAsiaTheme="minorEastAsia" w:hAnsiTheme="majorBidi" w:cstheme="majorBidi"/>
          </w:rPr>
          <m:t>=</m:t>
        </m:r>
        <m:f>
          <m:fPr>
            <m:ctrlPr>
              <w:rPr>
                <w:rFonts w:ascii="Cambria Math" w:eastAsiaTheme="minorEastAsia" w:hAnsiTheme="majorBidi" w:cstheme="majorBidi"/>
                <w:i/>
              </w:rPr>
            </m:ctrlPr>
          </m:fPr>
          <m:num>
            <m:acc>
              <m:accPr>
                <m:chr m:val="̅"/>
                <m:ctrlPr>
                  <w:rPr>
                    <w:rFonts w:ascii="Cambria Math" w:eastAsiaTheme="minorEastAsia" w:hAnsiTheme="majorBidi" w:cstheme="majorBidi"/>
                    <w:i/>
                  </w:rPr>
                </m:ctrlPr>
              </m:accPr>
              <m:e>
                <m:sSub>
                  <m:sSubPr>
                    <m:ctrlPr>
                      <w:rPr>
                        <w:rFonts w:ascii="Cambria Math" w:eastAsiaTheme="minorEastAsia" w:hAnsiTheme="majorBidi" w:cstheme="majorBidi"/>
                        <w:i/>
                      </w:rPr>
                    </m:ctrlPr>
                  </m:sSubPr>
                  <m:e>
                    <m:r>
                      <w:rPr>
                        <w:rFonts w:ascii="Cambria Math" w:eastAsiaTheme="minorEastAsia" w:hAnsi="Cambria Math" w:cstheme="majorBidi"/>
                      </w:rPr>
                      <m:t>γ</m:t>
                    </m:r>
                  </m:e>
                  <m:sub>
                    <m:r>
                      <w:rPr>
                        <w:rFonts w:ascii="Cambria Math" w:eastAsiaTheme="minorEastAsia" w:hAnsi="Cambria Math" w:cstheme="majorBidi"/>
                      </w:rPr>
                      <m:t>n</m:t>
                    </m:r>
                  </m:sub>
                </m:sSub>
              </m:e>
            </m:acc>
          </m:num>
          <m:den>
            <m:nary>
              <m:naryPr>
                <m:chr m:val="∑"/>
                <m:limLoc m:val="undOvr"/>
                <m:ctrlPr>
                  <w:rPr>
                    <w:rFonts w:ascii="Cambria Math" w:eastAsiaTheme="minorEastAsia" w:hAnsiTheme="majorBidi" w:cstheme="majorBidi"/>
                    <w:i/>
                  </w:rPr>
                </m:ctrlPr>
              </m:naryPr>
              <m:sub>
                <m:r>
                  <w:rPr>
                    <w:rFonts w:ascii="Cambria Math" w:eastAsiaTheme="minorEastAsia" w:hAnsi="Cambria Math" w:cstheme="majorBidi"/>
                  </w:rPr>
                  <m:t>n</m:t>
                </m:r>
                <m:r>
                  <w:rPr>
                    <w:rFonts w:ascii="Cambria Math" w:eastAsiaTheme="minorEastAsia" w:hAnsiTheme="majorBidi" w:cstheme="majorBidi"/>
                  </w:rPr>
                  <m:t>=1</m:t>
                </m:r>
              </m:sub>
              <m:sup>
                <m:r>
                  <w:rPr>
                    <w:rFonts w:ascii="Cambria Math" w:eastAsiaTheme="minorEastAsia" w:hAnsi="Cambria Math" w:cstheme="majorBidi"/>
                  </w:rPr>
                  <m:t>N</m:t>
                </m:r>
              </m:sup>
              <m:e>
                <m:acc>
                  <m:accPr>
                    <m:chr m:val="̅"/>
                    <m:ctrlPr>
                      <w:rPr>
                        <w:rFonts w:ascii="Cambria Math" w:eastAsiaTheme="minorEastAsia" w:hAnsiTheme="majorBidi" w:cstheme="majorBidi"/>
                        <w:i/>
                      </w:rPr>
                    </m:ctrlPr>
                  </m:accPr>
                  <m:e>
                    <m:sSub>
                      <m:sSubPr>
                        <m:ctrlPr>
                          <w:rPr>
                            <w:rFonts w:ascii="Cambria Math" w:eastAsiaTheme="minorEastAsia" w:hAnsiTheme="majorBidi" w:cstheme="majorBidi"/>
                            <w:i/>
                          </w:rPr>
                        </m:ctrlPr>
                      </m:sSubPr>
                      <m:e>
                        <m:r>
                          <w:rPr>
                            <w:rFonts w:ascii="Cambria Math" w:eastAsiaTheme="minorEastAsia" w:hAnsi="Cambria Math" w:cstheme="majorBidi"/>
                          </w:rPr>
                          <m:t>γ</m:t>
                        </m:r>
                      </m:e>
                      <m:sub>
                        <m:r>
                          <w:rPr>
                            <w:rFonts w:ascii="Cambria Math" w:eastAsiaTheme="minorEastAsia" w:hAnsi="Cambria Math" w:cstheme="majorBidi"/>
                          </w:rPr>
                          <m:t>n</m:t>
                        </m:r>
                      </m:sub>
                    </m:sSub>
                  </m:e>
                </m:acc>
              </m:e>
            </m:nary>
          </m:den>
        </m:f>
      </m:oMath>
      <w:r w:rsidR="00F23CB2">
        <w:rPr>
          <w:rFonts w:asciiTheme="majorBidi" w:eastAsiaTheme="minorEastAsia" w:hAnsiTheme="majorBidi" w:cstheme="majorBidi"/>
        </w:rPr>
        <w:t xml:space="preserve">                                                   </w:t>
      </w:r>
      <w:r w:rsidR="00F23CB2">
        <w:rPr>
          <w:rFonts w:asciiTheme="majorBidi" w:hAnsiTheme="majorBidi" w:cstheme="majorBidi"/>
        </w:rPr>
        <w:t>(11)</w:t>
      </w:r>
    </w:p>
    <w:p w:rsidR="00883CA7" w:rsidRPr="000D6B53" w:rsidRDefault="00883CA7" w:rsidP="00883CA7">
      <w:pPr>
        <w:rPr>
          <w:rFonts w:asciiTheme="majorBidi" w:eastAsiaTheme="minorEastAsia" w:hAnsiTheme="majorBidi" w:cstheme="majorBidi"/>
        </w:rPr>
      </w:pPr>
      <w:proofErr w:type="gramStart"/>
      <w:r w:rsidRPr="000D6B53">
        <w:rPr>
          <w:rFonts w:asciiTheme="majorBidi" w:eastAsiaTheme="minorEastAsia" w:hAnsiTheme="majorBidi" w:cstheme="majorBidi"/>
        </w:rPr>
        <w:lastRenderedPageBreak/>
        <w:t xml:space="preserve">Where </w:t>
      </w:r>
      <m:oMath>
        <m:sSub>
          <m:sSubPr>
            <m:ctrlPr>
              <w:rPr>
                <w:rFonts w:ascii="Cambria Math" w:eastAsiaTheme="minorEastAsia" w:hAnsiTheme="majorBidi" w:cstheme="majorBidi"/>
                <w:i/>
              </w:rPr>
            </m:ctrlPr>
          </m:sSubPr>
          <m:e>
            <w:proofErr w:type="gramEnd"/>
            <m:r>
              <w:rPr>
                <w:rFonts w:ascii="Cambria Math" w:eastAsiaTheme="minorEastAsia" w:hAnsi="Cambria Math" w:cstheme="majorBidi"/>
              </w:rPr>
              <m:t>γ</m:t>
            </m:r>
          </m:e>
          <m:sub>
            <m:r>
              <w:rPr>
                <w:rFonts w:ascii="Cambria Math" w:eastAsiaTheme="minorEastAsia" w:hAnsi="Cambria Math" w:cstheme="majorBidi"/>
              </w:rPr>
              <m:t>n</m:t>
            </m:r>
          </m:sub>
        </m:sSub>
      </m:oMath>
      <w:r w:rsidRPr="000D6B53">
        <w:rPr>
          <w:rFonts w:asciiTheme="majorBidi" w:eastAsiaTheme="minorEastAsia" w:hAnsiTheme="majorBidi" w:cstheme="majorBidi"/>
        </w:rPr>
        <w:t xml:space="preserve"> , the mean SNR over the last </w:t>
      </w:r>
      <m:oMath>
        <m:r>
          <w:rPr>
            <w:rFonts w:ascii="Cambria Math" w:eastAsiaTheme="minorEastAsia" w:hAnsi="Cambria Math" w:cstheme="majorBidi"/>
          </w:rPr>
          <m:t>k</m:t>
        </m:r>
      </m:oMath>
      <w:r w:rsidRPr="000D6B53">
        <w:rPr>
          <w:rFonts w:asciiTheme="majorBidi" w:eastAsiaTheme="minorEastAsia" w:hAnsiTheme="majorBidi" w:cstheme="majorBidi"/>
        </w:rPr>
        <w:t xml:space="preserve"> measured SNR values of user </w:t>
      </w:r>
      <m:oMath>
        <m:r>
          <w:rPr>
            <w:rFonts w:ascii="Cambria Math" w:eastAsiaTheme="minorEastAsia" w:hAnsi="Cambria Math" w:cstheme="majorBidi"/>
          </w:rPr>
          <m:t>n</m:t>
        </m:r>
      </m:oMath>
      <w:r w:rsidRPr="000D6B53">
        <w:rPr>
          <w:rFonts w:asciiTheme="majorBidi" w:eastAsiaTheme="minorEastAsia" w:hAnsiTheme="majorBidi" w:cstheme="majorBidi"/>
        </w:rPr>
        <w:t xml:space="preserve"> ,is defined as [multinode based energy detection]</w:t>
      </w:r>
    </w:p>
    <w:p w:rsidR="00883CA7" w:rsidRPr="000D6B53" w:rsidRDefault="00F65CA7" w:rsidP="00883CA7">
      <w:pPr>
        <w:rPr>
          <w:rFonts w:asciiTheme="majorBidi" w:eastAsiaTheme="minorEastAsia" w:hAnsiTheme="majorBidi" w:cstheme="majorBidi"/>
        </w:rPr>
      </w:pPr>
      <m:oMath>
        <m:acc>
          <m:accPr>
            <m:chr m:val="̅"/>
            <m:ctrlPr>
              <w:rPr>
                <w:rFonts w:ascii="Cambria Math" w:eastAsiaTheme="minorEastAsia" w:hAnsiTheme="majorBidi" w:cstheme="majorBidi"/>
                <w:i/>
              </w:rPr>
            </m:ctrlPr>
          </m:accPr>
          <m:e>
            <m:sSub>
              <m:sSubPr>
                <m:ctrlPr>
                  <w:rPr>
                    <w:rFonts w:ascii="Cambria Math" w:eastAsiaTheme="minorEastAsia" w:hAnsiTheme="majorBidi" w:cstheme="majorBidi"/>
                    <w:i/>
                  </w:rPr>
                </m:ctrlPr>
              </m:sSubPr>
              <m:e>
                <m:r>
                  <w:rPr>
                    <w:rFonts w:ascii="Cambria Math" w:eastAsiaTheme="minorEastAsia" w:hAnsi="Cambria Math" w:cstheme="majorBidi"/>
                  </w:rPr>
                  <m:t>γ</m:t>
                </m:r>
              </m:e>
              <m:sub>
                <m:r>
                  <w:rPr>
                    <w:rFonts w:ascii="Cambria Math" w:eastAsiaTheme="minorEastAsia" w:hAnsi="Cambria Math" w:cstheme="majorBidi"/>
                  </w:rPr>
                  <m:t>n</m:t>
                </m:r>
              </m:sub>
            </m:sSub>
          </m:e>
        </m:acc>
        <m:r>
          <w:rPr>
            <w:rFonts w:ascii="Cambria Math" w:eastAsiaTheme="minorEastAsia" w:hAnsiTheme="majorBidi" w:cstheme="majorBidi"/>
          </w:rPr>
          <m:t>=</m:t>
        </m:r>
        <m:f>
          <m:fPr>
            <m:ctrlPr>
              <w:rPr>
                <w:rFonts w:ascii="Cambria Math" w:eastAsiaTheme="minorEastAsia" w:hAnsiTheme="majorBidi" w:cstheme="majorBidi"/>
                <w:i/>
              </w:rPr>
            </m:ctrlPr>
          </m:fPr>
          <m:num>
            <m:r>
              <w:rPr>
                <w:rFonts w:ascii="Cambria Math" w:eastAsiaTheme="minorEastAsia" w:hAnsiTheme="majorBidi" w:cstheme="majorBidi"/>
              </w:rPr>
              <m:t>1</m:t>
            </m:r>
          </m:num>
          <m:den>
            <m:r>
              <w:rPr>
                <w:rFonts w:ascii="Cambria Math" w:eastAsiaTheme="minorEastAsia" w:hAnsiTheme="majorBidi" w:cstheme="majorBidi"/>
              </w:rPr>
              <m:t>2</m:t>
            </m:r>
            <m:r>
              <w:rPr>
                <w:rFonts w:ascii="Cambria Math" w:eastAsiaTheme="minorEastAsia" w:hAnsi="Cambria Math" w:cstheme="majorBidi"/>
              </w:rPr>
              <m:t>k</m:t>
            </m:r>
          </m:den>
        </m:f>
        <m:nary>
          <m:naryPr>
            <m:chr m:val="∑"/>
            <m:limLoc m:val="undOvr"/>
            <m:ctrlPr>
              <w:rPr>
                <w:rFonts w:ascii="Cambria Math" w:eastAsiaTheme="minorEastAsia" w:hAnsiTheme="majorBidi" w:cstheme="majorBidi"/>
                <w:i/>
              </w:rPr>
            </m:ctrlPr>
          </m:naryPr>
          <m:sub>
            <m:r>
              <w:rPr>
                <w:rFonts w:ascii="Cambria Math" w:eastAsiaTheme="minorEastAsia" w:hAnsi="Cambria Math" w:cstheme="majorBidi"/>
              </w:rPr>
              <m:t>j</m:t>
            </m:r>
            <m:r>
              <w:rPr>
                <w:rFonts w:ascii="Cambria Math" w:eastAsiaTheme="minorEastAsia" w:hAnsiTheme="majorBidi" w:cstheme="majorBidi"/>
              </w:rPr>
              <m:t>=</m:t>
            </m:r>
            <m:r>
              <w:rPr>
                <w:rFonts w:ascii="Cambria Math" w:eastAsiaTheme="minorEastAsia" w:hAnsi="Cambria Math" w:cstheme="majorBidi"/>
              </w:rPr>
              <m:t>i</m:t>
            </m:r>
            <m:r>
              <w:rPr>
                <w:rFonts w:asciiTheme="majorBidi" w:eastAsiaTheme="minorEastAsia" w:hAnsiTheme="majorBidi" w:cstheme="majorBidi"/>
              </w:rPr>
              <m:t>-</m:t>
            </m:r>
            <m:r>
              <w:rPr>
                <w:rFonts w:ascii="Cambria Math" w:eastAsiaTheme="minorEastAsia" w:hAnsi="Cambria Math" w:cstheme="majorBidi"/>
              </w:rPr>
              <m:t>k</m:t>
            </m:r>
          </m:sub>
          <m:sup>
            <m:r>
              <w:rPr>
                <w:rFonts w:ascii="Cambria Math" w:eastAsiaTheme="minorEastAsia" w:hAnsi="Cambria Math" w:cstheme="majorBidi"/>
              </w:rPr>
              <m:t>i</m:t>
            </m:r>
          </m:sup>
          <m:e>
            <m:r>
              <w:rPr>
                <w:rFonts w:ascii="Cambria Math" w:eastAsiaTheme="minorEastAsia" w:hAnsiTheme="majorBidi" w:cstheme="majorBidi"/>
              </w:rPr>
              <m:t>(</m:t>
            </m:r>
            <m:sSub>
              <m:sSubPr>
                <m:ctrlPr>
                  <w:rPr>
                    <w:rFonts w:ascii="Cambria Math" w:eastAsiaTheme="minorEastAsia" w:hAnsiTheme="majorBidi" w:cstheme="majorBidi"/>
                    <w:i/>
                  </w:rPr>
                </m:ctrlPr>
              </m:sSubPr>
              <m:e>
                <m:r>
                  <w:rPr>
                    <w:rFonts w:ascii="Cambria Math" w:eastAsiaTheme="minorEastAsia" w:hAnsi="Cambria Math" w:cstheme="majorBidi"/>
                  </w:rPr>
                  <m:t>y</m:t>
                </m:r>
              </m:e>
              <m:sub>
                <m:r>
                  <w:rPr>
                    <w:rFonts w:ascii="Cambria Math" w:eastAsiaTheme="minorEastAsia" w:hAnsi="Cambria Math" w:cstheme="majorBidi"/>
                  </w:rPr>
                  <m:t>n</m:t>
                </m:r>
                <m:r>
                  <w:rPr>
                    <w:rFonts w:ascii="Cambria Math" w:eastAsiaTheme="minorEastAsia" w:hAnsiTheme="majorBidi" w:cstheme="majorBidi"/>
                  </w:rPr>
                  <m:t>,</m:t>
                </m:r>
                <m:r>
                  <w:rPr>
                    <w:rFonts w:ascii="Cambria Math" w:eastAsiaTheme="minorEastAsia" w:hAnsi="Cambria Math" w:cstheme="majorBidi"/>
                  </w:rPr>
                  <m:t>j</m:t>
                </m:r>
              </m:sub>
            </m:sSub>
            <m:r>
              <w:rPr>
                <w:rFonts w:asciiTheme="majorBidi" w:eastAsiaTheme="minorEastAsia" w:hAnsiTheme="majorBidi" w:cstheme="majorBidi"/>
              </w:rPr>
              <m:t>-</m:t>
            </m:r>
            <m:r>
              <w:rPr>
                <w:rFonts w:ascii="Cambria Math" w:eastAsiaTheme="minorEastAsia" w:hAnsiTheme="majorBidi" w:cstheme="majorBidi"/>
              </w:rPr>
              <m:t>2</m:t>
            </m:r>
            <m:r>
              <w:rPr>
                <w:rFonts w:ascii="Cambria Math" w:eastAsiaTheme="minorEastAsia" w:hAnsi="Cambria Math" w:cstheme="majorBidi"/>
              </w:rPr>
              <m:t>TW</m:t>
            </m:r>
            <m:r>
              <w:rPr>
                <w:rFonts w:ascii="Cambria Math" w:eastAsiaTheme="minorEastAsia" w:hAnsiTheme="majorBidi" w:cstheme="majorBidi"/>
              </w:rPr>
              <m:t>)</m:t>
            </m:r>
          </m:e>
        </m:nary>
      </m:oMath>
      <w:r w:rsidR="00F23CB2">
        <w:rPr>
          <w:rFonts w:asciiTheme="majorBidi" w:eastAsiaTheme="minorEastAsia" w:hAnsiTheme="majorBidi" w:cstheme="majorBidi"/>
        </w:rPr>
        <w:t xml:space="preserve">                         </w:t>
      </w:r>
      <w:r w:rsidR="00F23CB2">
        <w:rPr>
          <w:rFonts w:asciiTheme="majorBidi" w:hAnsiTheme="majorBidi" w:cstheme="majorBidi"/>
        </w:rPr>
        <w:t>(12)</w:t>
      </w:r>
    </w:p>
    <w:p w:rsidR="00835C5F" w:rsidRPr="000D6B53" w:rsidRDefault="00883CA7" w:rsidP="000D6B53">
      <w:pPr>
        <w:rPr>
          <w:rFonts w:asciiTheme="majorBidi" w:eastAsiaTheme="minorEastAsia" w:hAnsiTheme="majorBidi" w:cstheme="majorBidi"/>
        </w:rPr>
      </w:pPr>
      <w:r w:rsidRPr="000D6B53">
        <w:rPr>
          <w:rFonts w:asciiTheme="majorBidi" w:eastAsiaTheme="minorEastAsia" w:hAnsiTheme="majorBidi" w:cstheme="majorBidi"/>
        </w:rPr>
        <w:t xml:space="preserve">And </w:t>
      </w:r>
      <m:oMath>
        <m:sSub>
          <m:sSubPr>
            <m:ctrlPr>
              <w:rPr>
                <w:rFonts w:ascii="Cambria Math" w:eastAsiaTheme="minorEastAsia" w:hAnsiTheme="majorBidi" w:cstheme="majorBidi"/>
                <w:i/>
              </w:rPr>
            </m:ctrlPr>
          </m:sSubPr>
          <m:e>
            <m:r>
              <w:rPr>
                <w:rFonts w:ascii="Cambria Math" w:eastAsiaTheme="minorEastAsia" w:hAnsi="Cambria Math" w:cstheme="majorBidi"/>
              </w:rPr>
              <m:t>y</m:t>
            </m:r>
          </m:e>
          <m:sub>
            <m:r>
              <w:rPr>
                <w:rFonts w:ascii="Cambria Math" w:eastAsiaTheme="minorEastAsia" w:hAnsi="Cambria Math" w:cstheme="majorBidi"/>
              </w:rPr>
              <m:t>n</m:t>
            </m:r>
            <m:r>
              <w:rPr>
                <w:rFonts w:ascii="Cambria Math" w:eastAsiaTheme="minorEastAsia" w:hAnsiTheme="majorBidi" w:cstheme="majorBidi"/>
              </w:rPr>
              <m:t>,</m:t>
            </m:r>
            <m:r>
              <w:rPr>
                <w:rFonts w:ascii="Cambria Math" w:eastAsiaTheme="minorEastAsia" w:hAnsi="Cambria Math" w:cstheme="majorBidi"/>
              </w:rPr>
              <m:t>j</m:t>
            </m:r>
          </m:sub>
        </m:sSub>
      </m:oMath>
      <w:r w:rsidRPr="000D6B53">
        <w:rPr>
          <w:rFonts w:asciiTheme="majorBidi" w:eastAsiaTheme="minorEastAsia" w:hAnsiTheme="majorBidi" w:cstheme="majorBidi"/>
        </w:rPr>
        <w:t xml:space="preserve"> is the non-quantized </w:t>
      </w:r>
      <m:oMath>
        <m:r>
          <w:rPr>
            <w:rFonts w:ascii="Cambria Math" w:eastAsiaTheme="minorEastAsia" w:hAnsi="Cambria Math" w:cstheme="majorBidi"/>
          </w:rPr>
          <m:t>j</m:t>
        </m:r>
      </m:oMath>
      <w:r w:rsidRPr="000D6B53">
        <w:rPr>
          <w:rFonts w:asciiTheme="majorBidi" w:eastAsiaTheme="minorEastAsia" w:hAnsiTheme="majorBidi" w:cstheme="majorBidi"/>
        </w:rPr>
        <w:t>th measurement of the SU n. [7</w:t>
      </w:r>
      <w:proofErr w:type="gramStart"/>
      <w:r w:rsidRPr="000D6B53">
        <w:rPr>
          <w:rFonts w:asciiTheme="majorBidi" w:eastAsiaTheme="minorEastAsia" w:hAnsiTheme="majorBidi" w:cstheme="majorBidi"/>
        </w:rPr>
        <w:t>]In</w:t>
      </w:r>
      <w:proofErr w:type="gramEnd"/>
      <w:r w:rsidRPr="000D6B53">
        <w:rPr>
          <w:rFonts w:asciiTheme="majorBidi" w:eastAsiaTheme="minorEastAsia" w:hAnsiTheme="majorBidi" w:cstheme="majorBidi"/>
        </w:rPr>
        <w:t xml:space="preserve"> this analysis , w is the bandwidt</w:t>
      </w:r>
      <w:r w:rsidR="003341FC">
        <w:rPr>
          <w:rFonts w:asciiTheme="majorBidi" w:eastAsiaTheme="minorEastAsia" w:hAnsiTheme="majorBidi" w:cstheme="majorBidi"/>
        </w:rPr>
        <w:t xml:space="preserve">h which we observe it over time </w:t>
      </w:r>
      <w:r w:rsidRPr="000D6B53">
        <w:rPr>
          <w:rFonts w:asciiTheme="majorBidi" w:eastAsiaTheme="minorEastAsia" w:hAnsiTheme="majorBidi" w:cstheme="majorBidi"/>
        </w:rPr>
        <w:t>T.</w:t>
      </w:r>
      <w:r w:rsidR="003341FC">
        <w:rPr>
          <w:rFonts w:asciiTheme="majorBidi" w:eastAsiaTheme="minorEastAsia" w:hAnsiTheme="majorBidi" w:cstheme="majorBidi"/>
        </w:rPr>
        <w:t xml:space="preserve"> </w:t>
      </w:r>
      <w:r w:rsidR="003341FC" w:rsidRPr="000D6B53">
        <w:rPr>
          <w:rFonts w:asciiTheme="majorBidi" w:eastAsiaTheme="minorEastAsia" w:hAnsiTheme="majorBidi" w:cstheme="majorBidi"/>
        </w:rPr>
        <w:t>This method implies</w:t>
      </w:r>
      <w:r w:rsidRPr="000D6B53">
        <w:rPr>
          <w:rFonts w:asciiTheme="majorBidi" w:eastAsiaTheme="minorEastAsia" w:hAnsiTheme="majorBidi" w:cstheme="majorBidi"/>
        </w:rPr>
        <w:t xml:space="preserve"> higher weight for nodes with a high SNR than those with a low SNR.</w:t>
      </w:r>
    </w:p>
    <w:p w:rsidR="00883CA7" w:rsidRPr="000D6B53" w:rsidRDefault="00EE0107" w:rsidP="007432F5">
      <w:pPr>
        <w:autoSpaceDE w:val="0"/>
        <w:autoSpaceDN w:val="0"/>
        <w:adjustRightInd w:val="0"/>
        <w:spacing w:after="0"/>
        <w:rPr>
          <w:rFonts w:asciiTheme="majorBidi" w:hAnsiTheme="majorBidi" w:cstheme="majorBidi"/>
          <w:color w:val="000000"/>
        </w:rPr>
      </w:pPr>
      <w:r w:rsidRPr="000D6B53">
        <w:rPr>
          <w:rFonts w:asciiTheme="majorBidi" w:hAnsiTheme="majorBidi" w:cstheme="majorBidi"/>
          <w:color w:val="000000"/>
        </w:rPr>
        <w:t xml:space="preserve">                                </w:t>
      </w:r>
    </w:p>
    <w:p w:rsidR="00B621DC" w:rsidRPr="000D6B53" w:rsidRDefault="00724844" w:rsidP="00883CA7">
      <w:pPr>
        <w:autoSpaceDE w:val="0"/>
        <w:autoSpaceDN w:val="0"/>
        <w:adjustRightInd w:val="0"/>
        <w:spacing w:after="0"/>
        <w:jc w:val="center"/>
        <w:rPr>
          <w:rFonts w:asciiTheme="majorBidi" w:hAnsiTheme="majorBidi" w:cstheme="majorBidi"/>
        </w:rPr>
      </w:pPr>
      <w:r w:rsidRPr="000D6B53">
        <w:rPr>
          <w:rFonts w:asciiTheme="majorBidi" w:hAnsiTheme="majorBidi" w:cstheme="majorBidi"/>
          <w:color w:val="000000"/>
        </w:rPr>
        <w:t>V</w:t>
      </w:r>
      <w:r w:rsidR="00883CA7" w:rsidRPr="000D6B53">
        <w:rPr>
          <w:rFonts w:asciiTheme="majorBidi" w:hAnsiTheme="majorBidi" w:cstheme="majorBidi"/>
          <w:color w:val="000000"/>
        </w:rPr>
        <w:t>I</w:t>
      </w:r>
      <w:r w:rsidRPr="000D6B53">
        <w:rPr>
          <w:rFonts w:asciiTheme="majorBidi" w:hAnsiTheme="majorBidi" w:cstheme="majorBidi"/>
          <w:color w:val="000000"/>
        </w:rPr>
        <w:t>. CONCLUSION</w:t>
      </w:r>
    </w:p>
    <w:p w:rsidR="00EE0107" w:rsidRPr="000D6B53" w:rsidRDefault="007432F5" w:rsidP="007432F5">
      <w:pPr>
        <w:autoSpaceDE w:val="0"/>
        <w:autoSpaceDN w:val="0"/>
        <w:adjustRightInd w:val="0"/>
        <w:spacing w:after="0"/>
        <w:rPr>
          <w:rFonts w:asciiTheme="majorBidi" w:hAnsiTheme="majorBidi" w:cstheme="majorBidi"/>
        </w:rPr>
      </w:pPr>
      <w:r>
        <w:rPr>
          <w:rFonts w:asciiTheme="majorBidi" w:hAnsiTheme="majorBidi" w:cstheme="majorBidi"/>
        </w:rPr>
        <w:t>In this paper we describe some methods of spectrum sensing implementation, and describe their challenges. Also we describe new method of spe</w:t>
      </w:r>
      <w:r w:rsidR="00D15546">
        <w:rPr>
          <w:rFonts w:asciiTheme="majorBidi" w:hAnsiTheme="majorBidi" w:cstheme="majorBidi"/>
        </w:rPr>
        <w:t>ctrum sensing, cooperative detection to mitigate hidden node problem.</w:t>
      </w:r>
    </w:p>
    <w:p w:rsidR="00DC5F93" w:rsidRPr="000D6B53" w:rsidRDefault="00DC5F93" w:rsidP="00DC5F93">
      <w:pPr>
        <w:widowControl w:val="0"/>
        <w:autoSpaceDE w:val="0"/>
        <w:autoSpaceDN w:val="0"/>
        <w:adjustRightInd w:val="0"/>
        <w:snapToGrid w:val="0"/>
        <w:spacing w:after="0"/>
        <w:rPr>
          <w:rFonts w:asciiTheme="majorBidi" w:hAnsiTheme="majorBidi" w:cstheme="majorBidi"/>
        </w:rPr>
      </w:pPr>
    </w:p>
    <w:p w:rsidR="00DC5F93" w:rsidRPr="000D6B53" w:rsidRDefault="00DC5F93" w:rsidP="00AA64A9">
      <w:pPr>
        <w:widowControl w:val="0"/>
        <w:autoSpaceDE w:val="0"/>
        <w:autoSpaceDN w:val="0"/>
        <w:adjustRightInd w:val="0"/>
        <w:snapToGrid w:val="0"/>
        <w:spacing w:after="0"/>
        <w:rPr>
          <w:rFonts w:asciiTheme="majorBidi" w:hAnsiTheme="majorBidi" w:cstheme="majorBidi"/>
        </w:rPr>
      </w:pPr>
    </w:p>
    <w:p w:rsidR="00AA64A9" w:rsidRPr="000D6B53" w:rsidRDefault="00AA64A9" w:rsidP="00AA64A9">
      <w:pPr>
        <w:widowControl w:val="0"/>
        <w:autoSpaceDE w:val="0"/>
        <w:autoSpaceDN w:val="0"/>
        <w:adjustRightInd w:val="0"/>
        <w:snapToGrid w:val="0"/>
        <w:spacing w:after="0"/>
        <w:rPr>
          <w:rFonts w:asciiTheme="majorBidi" w:hAnsiTheme="majorBidi" w:cstheme="majorBidi"/>
          <w:color w:val="000000"/>
          <w:sz w:val="18"/>
          <w:szCs w:val="18"/>
        </w:rPr>
      </w:pPr>
      <w:r w:rsidRPr="000D6B53">
        <w:rPr>
          <w:rFonts w:asciiTheme="majorBidi" w:hAnsiTheme="majorBidi" w:cstheme="majorBidi"/>
          <w:color w:val="000000"/>
          <w:sz w:val="18"/>
          <w:szCs w:val="18"/>
        </w:rPr>
        <w:t xml:space="preserve">                                      REFERENCES</w:t>
      </w:r>
    </w:p>
    <w:p w:rsidR="00DC5F93" w:rsidRPr="000D6B53" w:rsidRDefault="00DC5F93" w:rsidP="00AA64A9">
      <w:pPr>
        <w:widowControl w:val="0"/>
        <w:autoSpaceDE w:val="0"/>
        <w:autoSpaceDN w:val="0"/>
        <w:adjustRightInd w:val="0"/>
        <w:snapToGrid w:val="0"/>
        <w:spacing w:after="0"/>
        <w:rPr>
          <w:rFonts w:asciiTheme="majorBidi" w:hAnsiTheme="majorBidi" w:cstheme="majorBidi"/>
          <w:sz w:val="18"/>
          <w:szCs w:val="18"/>
        </w:rPr>
      </w:pPr>
    </w:p>
    <w:p w:rsidR="00447848" w:rsidRPr="00447848" w:rsidRDefault="00AA64A9" w:rsidP="00447848">
      <w:pPr>
        <w:autoSpaceDE w:val="0"/>
        <w:autoSpaceDN w:val="0"/>
        <w:adjustRightInd w:val="0"/>
        <w:spacing w:after="0"/>
        <w:jc w:val="left"/>
        <w:rPr>
          <w:rFonts w:ascii="Times-Roman" w:eastAsia="Times" w:hAnsi="Times-Roman" w:cs="Times-Roman"/>
          <w:sz w:val="18"/>
          <w:szCs w:val="18"/>
        </w:rPr>
      </w:pPr>
      <w:r w:rsidRPr="000D6B53">
        <w:rPr>
          <w:rFonts w:asciiTheme="majorBidi" w:hAnsiTheme="majorBidi" w:cstheme="majorBidi"/>
          <w:color w:val="000000"/>
          <w:sz w:val="18"/>
          <w:szCs w:val="18"/>
        </w:rPr>
        <w:t>[1</w:t>
      </w:r>
      <w:r w:rsidR="00447848">
        <w:rPr>
          <w:rFonts w:asciiTheme="majorBidi" w:hAnsiTheme="majorBidi" w:cstheme="majorBidi"/>
          <w:color w:val="000000"/>
          <w:sz w:val="18"/>
          <w:szCs w:val="18"/>
        </w:rPr>
        <w:t>]</w:t>
      </w:r>
      <w:r w:rsidR="00447848" w:rsidRPr="00447848">
        <w:rPr>
          <w:rFonts w:ascii="Times-Roman" w:eastAsia="Times" w:hAnsi="Times-Roman" w:cs="Times-Roman"/>
          <w:sz w:val="48"/>
          <w:szCs w:val="48"/>
        </w:rPr>
        <w:t xml:space="preserve"> </w:t>
      </w:r>
      <w:proofErr w:type="spellStart"/>
      <w:r w:rsidR="00447848" w:rsidRPr="00447848">
        <w:rPr>
          <w:rFonts w:ascii="Times-Roman" w:eastAsia="Times" w:hAnsi="Times-Roman" w:cs="Times-Roman"/>
          <w:sz w:val="18"/>
          <w:szCs w:val="18"/>
        </w:rPr>
        <w:t>Matteo</w:t>
      </w:r>
      <w:proofErr w:type="spellEnd"/>
      <w:r w:rsidR="00447848" w:rsidRPr="00447848">
        <w:rPr>
          <w:rFonts w:ascii="Times-Roman" w:eastAsia="Times" w:hAnsi="Times-Roman" w:cs="Times-Roman"/>
          <w:sz w:val="18"/>
          <w:szCs w:val="18"/>
        </w:rPr>
        <w:t xml:space="preserve"> </w:t>
      </w:r>
      <w:proofErr w:type="spellStart"/>
      <w:r w:rsidR="00447848" w:rsidRPr="00447848">
        <w:rPr>
          <w:rFonts w:ascii="Times-Roman" w:eastAsia="Times" w:hAnsi="Times-Roman" w:cs="Times-Roman"/>
          <w:sz w:val="18"/>
          <w:szCs w:val="18"/>
        </w:rPr>
        <w:t>Gandetto</w:t>
      </w:r>
      <w:proofErr w:type="spellEnd"/>
      <w:r w:rsidR="00447848" w:rsidRPr="00447848">
        <w:rPr>
          <w:rFonts w:ascii="Times-Roman" w:eastAsia="Times" w:hAnsi="Times-Roman" w:cs="Times-Roman"/>
          <w:sz w:val="18"/>
          <w:szCs w:val="18"/>
        </w:rPr>
        <w:t xml:space="preserve">, </w:t>
      </w:r>
      <w:r w:rsidR="00447848" w:rsidRPr="00447848">
        <w:rPr>
          <w:rFonts w:ascii="Times-Italic" w:eastAsia="Times" w:hAnsi="Times-Italic" w:cs="Times-Italic"/>
          <w:i/>
          <w:iCs/>
          <w:sz w:val="18"/>
          <w:szCs w:val="18"/>
        </w:rPr>
        <w:t xml:space="preserve">Member, IEEE, </w:t>
      </w:r>
      <w:r w:rsidR="00447848" w:rsidRPr="00447848">
        <w:rPr>
          <w:rFonts w:ascii="Times-Roman" w:eastAsia="Times" w:hAnsi="Times-Roman" w:cs="Times-Roman"/>
          <w:sz w:val="18"/>
          <w:szCs w:val="18"/>
        </w:rPr>
        <w:t xml:space="preserve">Carlo </w:t>
      </w:r>
      <w:proofErr w:type="spellStart"/>
      <w:r w:rsidR="00447848" w:rsidRPr="00447848">
        <w:rPr>
          <w:rFonts w:ascii="Times-Roman" w:eastAsia="Times" w:hAnsi="Times-Roman" w:cs="Times-Roman"/>
          <w:sz w:val="18"/>
          <w:szCs w:val="18"/>
        </w:rPr>
        <w:t>Regazzoni</w:t>
      </w:r>
      <w:proofErr w:type="spellEnd"/>
      <w:r w:rsidR="00447848" w:rsidRPr="00447848">
        <w:rPr>
          <w:rFonts w:ascii="Times-Roman" w:eastAsia="Times" w:hAnsi="Times-Roman" w:cs="Times-Roman"/>
          <w:sz w:val="18"/>
          <w:szCs w:val="18"/>
        </w:rPr>
        <w:t xml:space="preserve">, </w:t>
      </w:r>
      <w:r w:rsidR="00447848" w:rsidRPr="00447848">
        <w:rPr>
          <w:rFonts w:ascii="Times-Italic" w:eastAsia="Times" w:hAnsi="Times-Italic" w:cs="Times-Italic"/>
          <w:i/>
          <w:iCs/>
          <w:sz w:val="18"/>
          <w:szCs w:val="18"/>
        </w:rPr>
        <w:t xml:space="preserve">Senior Member, </w:t>
      </w:r>
      <w:proofErr w:type="gramStart"/>
      <w:r w:rsidR="00447848" w:rsidRPr="00447848">
        <w:rPr>
          <w:rFonts w:ascii="Times-Italic" w:eastAsia="Times" w:hAnsi="Times-Italic" w:cs="Times-Italic"/>
          <w:i/>
          <w:iCs/>
          <w:sz w:val="18"/>
          <w:szCs w:val="18"/>
        </w:rPr>
        <w:t>IEEE</w:t>
      </w:r>
      <w:proofErr w:type="gramEnd"/>
      <w:r w:rsidR="00447848">
        <w:rPr>
          <w:rFonts w:ascii="Times-Roman" w:eastAsia="Times" w:hAnsi="Times-Roman" w:cs="Times-Roman"/>
        </w:rPr>
        <w:t xml:space="preserve"> “</w:t>
      </w:r>
      <w:r w:rsidR="00447848" w:rsidRPr="00447848">
        <w:rPr>
          <w:rFonts w:ascii="Times-Roman" w:eastAsia="Times" w:hAnsi="Times-Roman" w:cs="Times-Roman"/>
          <w:sz w:val="18"/>
          <w:szCs w:val="18"/>
        </w:rPr>
        <w:t>Spectrum Sensing: A Distributed Approach for</w:t>
      </w:r>
    </w:p>
    <w:p w:rsidR="00447848" w:rsidRPr="00447848" w:rsidRDefault="00447848" w:rsidP="00D15546">
      <w:pPr>
        <w:autoSpaceDE w:val="0"/>
        <w:autoSpaceDN w:val="0"/>
        <w:adjustRightInd w:val="0"/>
        <w:spacing w:after="0"/>
        <w:jc w:val="left"/>
        <w:rPr>
          <w:rFonts w:ascii="Times-Roman" w:eastAsia="Times" w:hAnsi="Times-Roman" w:cs="Times-Roman"/>
          <w:sz w:val="18"/>
          <w:szCs w:val="18"/>
        </w:rPr>
      </w:pPr>
      <w:proofErr w:type="gramStart"/>
      <w:r w:rsidRPr="00447848">
        <w:rPr>
          <w:rFonts w:ascii="Times-Roman" w:eastAsia="Times" w:hAnsi="Times-Roman" w:cs="Times-Roman"/>
          <w:sz w:val="18"/>
          <w:szCs w:val="18"/>
        </w:rPr>
        <w:t>Cognitive Terminals,”</w:t>
      </w:r>
      <w:r w:rsidR="00336F0A" w:rsidRPr="00447848">
        <w:rPr>
          <w:rFonts w:asciiTheme="majorBidi" w:eastAsia="Times" w:hAnsiTheme="majorBidi" w:cstheme="majorBidi"/>
          <w:sz w:val="18"/>
          <w:szCs w:val="18"/>
        </w:rPr>
        <w:t xml:space="preserve"> </w:t>
      </w:r>
      <w:r w:rsidRPr="00447848">
        <w:rPr>
          <w:rFonts w:ascii="Times-Roman" w:eastAsia="Times" w:hAnsi="Times-Roman" w:cs="Times-Roman"/>
          <w:sz w:val="18"/>
          <w:szCs w:val="18"/>
        </w:rPr>
        <w:t>IEEE JOURNAL ON SELECTED AREAS IN COMMUNICATIONS, VOL. 25, NO.</w:t>
      </w:r>
      <w:proofErr w:type="gramEnd"/>
      <w:r w:rsidRPr="00447848">
        <w:rPr>
          <w:rFonts w:ascii="Times-Roman" w:eastAsia="Times" w:hAnsi="Times-Roman" w:cs="Times-Roman"/>
          <w:sz w:val="18"/>
          <w:szCs w:val="18"/>
        </w:rPr>
        <w:t xml:space="preserve"> 3, APRIL 2007</w:t>
      </w:r>
    </w:p>
    <w:p w:rsidR="00AA64A9" w:rsidRPr="00447848" w:rsidRDefault="00AA64A9" w:rsidP="00447848">
      <w:pPr>
        <w:autoSpaceDE w:val="0"/>
        <w:autoSpaceDN w:val="0"/>
        <w:adjustRightInd w:val="0"/>
        <w:spacing w:after="0"/>
        <w:rPr>
          <w:rFonts w:asciiTheme="majorBidi" w:eastAsia="Times" w:hAnsiTheme="majorBidi" w:cstheme="majorBidi"/>
          <w:sz w:val="18"/>
          <w:szCs w:val="18"/>
        </w:rPr>
      </w:pPr>
    </w:p>
    <w:p w:rsidR="00FC717E" w:rsidRPr="00447848" w:rsidRDefault="00FC717E" w:rsidP="00336F0A">
      <w:pPr>
        <w:autoSpaceDE w:val="0"/>
        <w:autoSpaceDN w:val="0"/>
        <w:adjustRightInd w:val="0"/>
        <w:spacing w:after="0"/>
        <w:rPr>
          <w:rFonts w:asciiTheme="majorBidi" w:eastAsia="Times" w:hAnsiTheme="majorBidi" w:cstheme="majorBidi"/>
          <w:sz w:val="18"/>
          <w:szCs w:val="18"/>
        </w:rPr>
      </w:pPr>
    </w:p>
    <w:p w:rsidR="00FA1306" w:rsidRPr="00596328" w:rsidRDefault="00647C7C" w:rsidP="00596328">
      <w:pPr>
        <w:autoSpaceDE w:val="0"/>
        <w:autoSpaceDN w:val="0"/>
        <w:adjustRightInd w:val="0"/>
        <w:spacing w:after="0"/>
        <w:jc w:val="left"/>
        <w:rPr>
          <w:rFonts w:asciiTheme="majorBidi" w:hAnsiTheme="majorBidi" w:cstheme="majorBidi"/>
          <w:sz w:val="18"/>
          <w:szCs w:val="18"/>
        </w:rPr>
      </w:pPr>
      <w:r w:rsidRPr="00447848">
        <w:rPr>
          <w:rFonts w:asciiTheme="majorBidi" w:hAnsiTheme="majorBidi" w:cstheme="majorBidi"/>
          <w:sz w:val="18"/>
          <w:szCs w:val="18"/>
        </w:rPr>
        <w:t>[</w:t>
      </w:r>
      <w:r w:rsidR="00596328">
        <w:rPr>
          <w:rFonts w:asciiTheme="majorBidi" w:hAnsiTheme="majorBidi" w:cstheme="majorBidi"/>
          <w:sz w:val="18"/>
          <w:szCs w:val="18"/>
        </w:rPr>
        <w:t>2</w:t>
      </w:r>
      <w:r w:rsidRPr="00447848">
        <w:rPr>
          <w:rFonts w:asciiTheme="majorBidi" w:hAnsiTheme="majorBidi" w:cstheme="majorBidi"/>
          <w:sz w:val="18"/>
          <w:szCs w:val="18"/>
        </w:rPr>
        <w:t>]</w:t>
      </w:r>
      <w:r w:rsidR="00FA1306" w:rsidRPr="00FA1306">
        <w:rPr>
          <w:rFonts w:eastAsia="Times"/>
          <w:sz w:val="18"/>
          <w:szCs w:val="18"/>
        </w:rPr>
        <w:t xml:space="preserve"> </w:t>
      </w:r>
      <w:proofErr w:type="spellStart"/>
      <w:r w:rsidR="00FA1306" w:rsidRPr="00FA1306">
        <w:rPr>
          <w:rFonts w:eastAsia="Times"/>
          <w:sz w:val="18"/>
          <w:szCs w:val="18"/>
        </w:rPr>
        <w:t>Danijela</w:t>
      </w:r>
      <w:proofErr w:type="spellEnd"/>
      <w:r w:rsidR="00FA1306" w:rsidRPr="00FA1306">
        <w:rPr>
          <w:rFonts w:eastAsia="Times"/>
          <w:sz w:val="18"/>
          <w:szCs w:val="18"/>
        </w:rPr>
        <w:t xml:space="preserve"> </w:t>
      </w:r>
      <w:proofErr w:type="spellStart"/>
      <w:r w:rsidR="00FA1306" w:rsidRPr="00FA1306">
        <w:rPr>
          <w:rFonts w:eastAsia="Times"/>
          <w:sz w:val="18"/>
          <w:szCs w:val="18"/>
        </w:rPr>
        <w:t>Cabric</w:t>
      </w:r>
      <w:proofErr w:type="spellEnd"/>
      <w:r w:rsidR="00FA1306" w:rsidRPr="00FA1306">
        <w:rPr>
          <w:rFonts w:eastAsia="Times"/>
          <w:sz w:val="18"/>
          <w:szCs w:val="18"/>
        </w:rPr>
        <w:t xml:space="preserve">, </w:t>
      </w:r>
      <w:proofErr w:type="spellStart"/>
      <w:r w:rsidR="00FA1306" w:rsidRPr="00FA1306">
        <w:rPr>
          <w:rFonts w:eastAsia="Times"/>
          <w:sz w:val="18"/>
          <w:szCs w:val="18"/>
        </w:rPr>
        <w:t>Shridhar</w:t>
      </w:r>
      <w:proofErr w:type="spellEnd"/>
      <w:r w:rsidR="00FA1306" w:rsidRPr="00FA1306">
        <w:rPr>
          <w:rFonts w:eastAsia="Times"/>
          <w:sz w:val="18"/>
          <w:szCs w:val="18"/>
        </w:rPr>
        <w:t xml:space="preserve"> </w:t>
      </w:r>
      <w:proofErr w:type="spellStart"/>
      <w:r w:rsidR="00FA1306" w:rsidRPr="00FA1306">
        <w:rPr>
          <w:rFonts w:eastAsia="Times"/>
          <w:sz w:val="18"/>
          <w:szCs w:val="18"/>
        </w:rPr>
        <w:t>Mubaraq</w:t>
      </w:r>
      <w:proofErr w:type="spellEnd"/>
      <w:r w:rsidR="00FA1306" w:rsidRPr="00FA1306">
        <w:rPr>
          <w:rFonts w:eastAsia="Times"/>
          <w:sz w:val="18"/>
          <w:szCs w:val="18"/>
        </w:rPr>
        <w:t xml:space="preserve"> </w:t>
      </w:r>
      <w:proofErr w:type="spellStart"/>
      <w:r w:rsidR="00FA1306" w:rsidRPr="00FA1306">
        <w:rPr>
          <w:rFonts w:eastAsia="Times"/>
          <w:sz w:val="18"/>
          <w:szCs w:val="18"/>
        </w:rPr>
        <w:t>Mishra</w:t>
      </w:r>
      <w:proofErr w:type="spellEnd"/>
      <w:r w:rsidR="00FA1306" w:rsidRPr="00FA1306">
        <w:rPr>
          <w:rFonts w:eastAsia="Times"/>
          <w:sz w:val="18"/>
          <w:szCs w:val="18"/>
        </w:rPr>
        <w:t xml:space="preserve">, Robert W. </w:t>
      </w:r>
      <w:proofErr w:type="spellStart"/>
      <w:r w:rsidR="00FA1306" w:rsidRPr="00FA1306">
        <w:rPr>
          <w:rFonts w:eastAsia="Times"/>
          <w:sz w:val="18"/>
          <w:szCs w:val="18"/>
        </w:rPr>
        <w:t>Brodersen</w:t>
      </w:r>
      <w:r w:rsidR="00FA1306">
        <w:rPr>
          <w:rFonts w:eastAsia="Times"/>
          <w:sz w:val="18"/>
          <w:szCs w:val="18"/>
        </w:rPr>
        <w:t>,”</w:t>
      </w:r>
      <w:r w:rsidR="00FA1306" w:rsidRPr="00FA1306">
        <w:rPr>
          <w:rFonts w:eastAsia="Times"/>
          <w:sz w:val="18"/>
          <w:szCs w:val="18"/>
        </w:rPr>
        <w:t>Implementation</w:t>
      </w:r>
      <w:proofErr w:type="spellEnd"/>
      <w:r w:rsidR="00FA1306" w:rsidRPr="00FA1306">
        <w:rPr>
          <w:rFonts w:eastAsia="Times"/>
          <w:sz w:val="18"/>
          <w:szCs w:val="18"/>
        </w:rPr>
        <w:t xml:space="preserve"> Issues in Spectrum Sensing</w:t>
      </w:r>
    </w:p>
    <w:p w:rsidR="00FA1306" w:rsidRPr="00FA1306" w:rsidRDefault="00FA1306" w:rsidP="00FA1306">
      <w:pPr>
        <w:autoSpaceDE w:val="0"/>
        <w:autoSpaceDN w:val="0"/>
        <w:adjustRightInd w:val="0"/>
        <w:spacing w:after="0"/>
        <w:jc w:val="left"/>
        <w:rPr>
          <w:rFonts w:eastAsia="Times"/>
          <w:sz w:val="18"/>
          <w:szCs w:val="18"/>
        </w:rPr>
      </w:pPr>
      <w:proofErr w:type="gramStart"/>
      <w:r w:rsidRPr="00FA1306">
        <w:rPr>
          <w:rFonts w:eastAsia="Times"/>
          <w:sz w:val="18"/>
          <w:szCs w:val="18"/>
        </w:rPr>
        <w:t>for</w:t>
      </w:r>
      <w:proofErr w:type="gramEnd"/>
      <w:r w:rsidRPr="00FA1306">
        <w:rPr>
          <w:rFonts w:eastAsia="Times"/>
          <w:sz w:val="18"/>
          <w:szCs w:val="18"/>
        </w:rPr>
        <w:t xml:space="preserve"> Cognitive </w:t>
      </w:r>
      <w:proofErr w:type="spellStart"/>
      <w:r w:rsidRPr="00FA1306">
        <w:rPr>
          <w:rFonts w:eastAsia="Times"/>
          <w:sz w:val="18"/>
          <w:szCs w:val="18"/>
        </w:rPr>
        <w:t>Radios</w:t>
      </w:r>
      <w:r>
        <w:rPr>
          <w:rFonts w:eastAsia="Times"/>
          <w:sz w:val="18"/>
          <w:szCs w:val="18"/>
        </w:rPr>
        <w:t>”</w:t>
      </w:r>
      <w:r w:rsidRPr="00FA1306">
        <w:rPr>
          <w:rFonts w:eastAsia="Times"/>
          <w:sz w:val="18"/>
          <w:szCs w:val="18"/>
        </w:rPr>
        <w:t>Berkeley</w:t>
      </w:r>
      <w:proofErr w:type="spellEnd"/>
      <w:r w:rsidRPr="00FA1306">
        <w:rPr>
          <w:rFonts w:eastAsia="Times"/>
          <w:sz w:val="18"/>
          <w:szCs w:val="18"/>
        </w:rPr>
        <w:t xml:space="preserve"> Wireless Research Center,</w:t>
      </w:r>
      <w:r w:rsidRPr="00447848">
        <w:rPr>
          <w:rFonts w:asciiTheme="majorBidi" w:hAnsiTheme="majorBidi" w:cstheme="majorBidi"/>
          <w:sz w:val="18"/>
          <w:szCs w:val="18"/>
        </w:rPr>
        <w:t xml:space="preserve"> </w:t>
      </w:r>
      <w:r w:rsidRPr="00FA1306">
        <w:rPr>
          <w:rFonts w:eastAsia="Times"/>
          <w:sz w:val="18"/>
          <w:szCs w:val="18"/>
        </w:rPr>
        <w:t>University of California, Berkeley</w:t>
      </w:r>
    </w:p>
    <w:p w:rsidR="00596328" w:rsidRDefault="00596328" w:rsidP="00596328">
      <w:pPr>
        <w:autoSpaceDE w:val="0"/>
        <w:autoSpaceDN w:val="0"/>
        <w:adjustRightInd w:val="0"/>
        <w:spacing w:after="0"/>
        <w:jc w:val="left"/>
        <w:rPr>
          <w:rFonts w:asciiTheme="majorBidi" w:eastAsia="Times" w:hAnsiTheme="majorBidi" w:cstheme="majorBidi"/>
          <w:sz w:val="18"/>
          <w:szCs w:val="18"/>
        </w:rPr>
      </w:pPr>
    </w:p>
    <w:p w:rsidR="00596328" w:rsidRPr="00447848" w:rsidRDefault="00596328" w:rsidP="00596328">
      <w:pPr>
        <w:autoSpaceDE w:val="0"/>
        <w:autoSpaceDN w:val="0"/>
        <w:adjustRightInd w:val="0"/>
        <w:spacing w:after="0"/>
        <w:jc w:val="left"/>
        <w:rPr>
          <w:rFonts w:asciiTheme="majorBidi" w:eastAsia="Times" w:hAnsiTheme="majorBidi" w:cstheme="majorBidi"/>
          <w:sz w:val="18"/>
          <w:szCs w:val="18"/>
        </w:rPr>
      </w:pPr>
      <w:r w:rsidRPr="00447848">
        <w:rPr>
          <w:rFonts w:asciiTheme="majorBidi" w:eastAsia="Times" w:hAnsiTheme="majorBidi" w:cstheme="majorBidi"/>
          <w:sz w:val="18"/>
          <w:szCs w:val="18"/>
        </w:rPr>
        <w:t>[</w:t>
      </w:r>
      <w:r>
        <w:rPr>
          <w:rFonts w:asciiTheme="majorBidi" w:eastAsia="Times" w:hAnsiTheme="majorBidi" w:cstheme="majorBidi"/>
          <w:sz w:val="18"/>
          <w:szCs w:val="18"/>
        </w:rPr>
        <w:t>3</w:t>
      </w:r>
      <w:r w:rsidRPr="00447848">
        <w:rPr>
          <w:rFonts w:asciiTheme="majorBidi" w:eastAsia="Times" w:hAnsiTheme="majorBidi" w:cstheme="majorBidi"/>
          <w:sz w:val="18"/>
          <w:szCs w:val="18"/>
        </w:rPr>
        <w:t xml:space="preserve">] </w:t>
      </w:r>
      <w:proofErr w:type="spellStart"/>
      <w:r w:rsidRPr="00447848">
        <w:rPr>
          <w:rFonts w:asciiTheme="majorBidi" w:eastAsia="Times" w:hAnsiTheme="majorBidi" w:cstheme="majorBidi"/>
          <w:sz w:val="18"/>
          <w:szCs w:val="18"/>
        </w:rPr>
        <w:t>Danijela</w:t>
      </w:r>
      <w:proofErr w:type="spellEnd"/>
      <w:r w:rsidRPr="00447848">
        <w:rPr>
          <w:rFonts w:asciiTheme="majorBidi" w:eastAsia="Times" w:hAnsiTheme="majorBidi" w:cstheme="majorBidi"/>
          <w:sz w:val="18"/>
          <w:szCs w:val="18"/>
        </w:rPr>
        <w:t xml:space="preserve"> </w:t>
      </w:r>
      <w:proofErr w:type="spellStart"/>
      <w:r w:rsidRPr="00447848">
        <w:rPr>
          <w:rFonts w:asciiTheme="majorBidi" w:eastAsia="Times" w:hAnsiTheme="majorBidi" w:cstheme="majorBidi"/>
          <w:sz w:val="18"/>
          <w:szCs w:val="18"/>
        </w:rPr>
        <w:t>Cabric</w:t>
      </w:r>
      <w:proofErr w:type="spellEnd"/>
      <w:r w:rsidRPr="00447848">
        <w:rPr>
          <w:rFonts w:asciiTheme="majorBidi" w:eastAsia="Times" w:hAnsiTheme="majorBidi" w:cstheme="majorBidi"/>
          <w:sz w:val="18"/>
          <w:szCs w:val="18"/>
        </w:rPr>
        <w:t xml:space="preserve">, </w:t>
      </w:r>
      <w:proofErr w:type="spellStart"/>
      <w:r w:rsidRPr="00447848">
        <w:rPr>
          <w:rFonts w:asciiTheme="majorBidi" w:eastAsia="Times" w:hAnsiTheme="majorBidi" w:cstheme="majorBidi"/>
          <w:sz w:val="18"/>
          <w:szCs w:val="18"/>
        </w:rPr>
        <w:t>Artem</w:t>
      </w:r>
      <w:proofErr w:type="spellEnd"/>
      <w:r w:rsidRPr="00447848">
        <w:rPr>
          <w:rFonts w:asciiTheme="majorBidi" w:eastAsia="Times" w:hAnsiTheme="majorBidi" w:cstheme="majorBidi"/>
          <w:sz w:val="18"/>
          <w:szCs w:val="18"/>
        </w:rPr>
        <w:t xml:space="preserve"> </w:t>
      </w:r>
      <w:proofErr w:type="spellStart"/>
      <w:r w:rsidRPr="00447848">
        <w:rPr>
          <w:rFonts w:asciiTheme="majorBidi" w:eastAsia="Times" w:hAnsiTheme="majorBidi" w:cstheme="majorBidi"/>
          <w:sz w:val="18"/>
          <w:szCs w:val="18"/>
        </w:rPr>
        <w:t>Tkachenko</w:t>
      </w:r>
      <w:proofErr w:type="spellEnd"/>
      <w:r w:rsidRPr="00447848">
        <w:rPr>
          <w:rFonts w:asciiTheme="majorBidi" w:eastAsia="Times" w:hAnsiTheme="majorBidi" w:cstheme="majorBidi"/>
          <w:sz w:val="18"/>
          <w:szCs w:val="18"/>
        </w:rPr>
        <w:t xml:space="preserve"> and Robert W. </w:t>
      </w:r>
      <w:proofErr w:type="spellStart"/>
      <w:r w:rsidRPr="00447848">
        <w:rPr>
          <w:rFonts w:asciiTheme="majorBidi" w:eastAsia="Times" w:hAnsiTheme="majorBidi" w:cstheme="majorBidi"/>
          <w:sz w:val="18"/>
          <w:szCs w:val="18"/>
        </w:rPr>
        <w:t>Brodersen</w:t>
      </w:r>
      <w:proofErr w:type="spellEnd"/>
    </w:p>
    <w:p w:rsidR="00596328" w:rsidRPr="00447848" w:rsidRDefault="00596328" w:rsidP="00596328">
      <w:pPr>
        <w:autoSpaceDE w:val="0"/>
        <w:autoSpaceDN w:val="0"/>
        <w:adjustRightInd w:val="0"/>
        <w:spacing w:after="0"/>
        <w:jc w:val="left"/>
        <w:rPr>
          <w:rFonts w:asciiTheme="majorBidi" w:eastAsia="Times" w:hAnsiTheme="majorBidi" w:cstheme="majorBidi"/>
          <w:sz w:val="18"/>
          <w:szCs w:val="18"/>
        </w:rPr>
      </w:pPr>
      <w:proofErr w:type="gramStart"/>
      <w:r w:rsidRPr="00447848">
        <w:rPr>
          <w:rFonts w:asciiTheme="majorBidi" w:eastAsia="Times" w:hAnsiTheme="majorBidi" w:cstheme="majorBidi"/>
          <w:sz w:val="18"/>
          <w:szCs w:val="18"/>
        </w:rPr>
        <w:t>,“</w:t>
      </w:r>
      <w:proofErr w:type="gramEnd"/>
      <w:r w:rsidRPr="00447848">
        <w:rPr>
          <w:rFonts w:asciiTheme="majorBidi" w:eastAsia="Times" w:hAnsiTheme="majorBidi" w:cstheme="majorBidi"/>
          <w:sz w:val="18"/>
          <w:szCs w:val="18"/>
        </w:rPr>
        <w:t>Spectrum Sensing Measurements of Pilot, Energy, and Collaborative Detection” Berkeley Wireless Research Center</w:t>
      </w:r>
    </w:p>
    <w:p w:rsidR="00596328" w:rsidRPr="00447848" w:rsidRDefault="00596328" w:rsidP="00596328">
      <w:pPr>
        <w:autoSpaceDE w:val="0"/>
        <w:autoSpaceDN w:val="0"/>
        <w:adjustRightInd w:val="0"/>
        <w:spacing w:after="0"/>
        <w:rPr>
          <w:rFonts w:asciiTheme="majorBidi" w:eastAsia="Times" w:hAnsiTheme="majorBidi" w:cstheme="majorBidi"/>
          <w:sz w:val="18"/>
          <w:szCs w:val="18"/>
        </w:rPr>
      </w:pPr>
    </w:p>
    <w:p w:rsidR="00596328" w:rsidRPr="00F23CB2" w:rsidRDefault="00596328" w:rsidP="00596328">
      <w:pPr>
        <w:autoSpaceDE w:val="0"/>
        <w:autoSpaceDN w:val="0"/>
        <w:adjustRightInd w:val="0"/>
        <w:spacing w:after="0"/>
        <w:jc w:val="left"/>
        <w:rPr>
          <w:rFonts w:asciiTheme="majorBidi" w:eastAsia="Times" w:hAnsiTheme="majorBidi" w:cstheme="majorBidi"/>
          <w:sz w:val="18"/>
          <w:szCs w:val="18"/>
        </w:rPr>
      </w:pPr>
      <w:r w:rsidRPr="00F23CB2">
        <w:rPr>
          <w:rFonts w:asciiTheme="majorBidi" w:eastAsia="Times" w:hAnsiTheme="majorBidi" w:cstheme="majorBidi"/>
          <w:sz w:val="18"/>
          <w:szCs w:val="18"/>
        </w:rPr>
        <w:t>[</w:t>
      </w:r>
      <w:r>
        <w:rPr>
          <w:rFonts w:asciiTheme="majorBidi" w:eastAsia="Times" w:hAnsiTheme="majorBidi" w:cstheme="majorBidi"/>
          <w:sz w:val="18"/>
          <w:szCs w:val="18"/>
        </w:rPr>
        <w:t>4</w:t>
      </w:r>
      <w:r w:rsidRPr="00F23CB2">
        <w:rPr>
          <w:rFonts w:asciiTheme="majorBidi" w:eastAsia="Times" w:hAnsiTheme="majorBidi" w:cstheme="majorBidi"/>
          <w:sz w:val="18"/>
          <w:szCs w:val="18"/>
        </w:rPr>
        <w:t xml:space="preserve">] </w:t>
      </w:r>
      <w:proofErr w:type="spellStart"/>
      <w:r w:rsidRPr="00F23CB2">
        <w:rPr>
          <w:rFonts w:asciiTheme="majorBidi" w:eastAsia="Times" w:hAnsiTheme="majorBidi" w:cstheme="majorBidi"/>
          <w:sz w:val="18"/>
          <w:szCs w:val="18"/>
        </w:rPr>
        <w:t>Behrouz</w:t>
      </w:r>
      <w:proofErr w:type="spellEnd"/>
      <w:r w:rsidRPr="00F23CB2">
        <w:rPr>
          <w:rFonts w:asciiTheme="majorBidi" w:eastAsia="Times" w:hAnsiTheme="majorBidi" w:cstheme="majorBidi"/>
          <w:sz w:val="18"/>
          <w:szCs w:val="18"/>
        </w:rPr>
        <w:t xml:space="preserve"> </w:t>
      </w:r>
      <w:proofErr w:type="spellStart"/>
      <w:r w:rsidRPr="00F23CB2">
        <w:rPr>
          <w:rFonts w:asciiTheme="majorBidi" w:eastAsia="Times" w:hAnsiTheme="majorBidi" w:cstheme="majorBidi"/>
          <w:sz w:val="18"/>
          <w:szCs w:val="18"/>
        </w:rPr>
        <w:t>Farhang-Boroujeny</w:t>
      </w:r>
      <w:proofErr w:type="spellEnd"/>
      <w:r w:rsidRPr="00F23CB2">
        <w:rPr>
          <w:rFonts w:asciiTheme="majorBidi" w:eastAsia="Times" w:hAnsiTheme="majorBidi" w:cstheme="majorBidi"/>
          <w:sz w:val="18"/>
          <w:szCs w:val="18"/>
        </w:rPr>
        <w:t xml:space="preserve"> and Roland </w:t>
      </w:r>
      <w:proofErr w:type="spellStart"/>
      <w:r w:rsidRPr="00F23CB2">
        <w:rPr>
          <w:rFonts w:asciiTheme="majorBidi" w:eastAsia="Times" w:hAnsiTheme="majorBidi" w:cstheme="majorBidi"/>
          <w:sz w:val="18"/>
          <w:szCs w:val="18"/>
        </w:rPr>
        <w:t>Kempter</w:t>
      </w:r>
      <w:proofErr w:type="spellEnd"/>
      <w:r w:rsidRPr="00F23CB2">
        <w:rPr>
          <w:rFonts w:asciiTheme="majorBidi" w:eastAsia="Times" w:hAnsiTheme="majorBidi" w:cstheme="majorBidi"/>
          <w:sz w:val="18"/>
          <w:szCs w:val="18"/>
        </w:rPr>
        <w:t>,”</w:t>
      </w:r>
      <w:r w:rsidRPr="00F23CB2">
        <w:rPr>
          <w:rFonts w:asciiTheme="majorBidi" w:eastAsia="Times" w:hAnsiTheme="majorBidi" w:cstheme="majorBidi"/>
          <w:sz w:val="34"/>
          <w:szCs w:val="34"/>
        </w:rPr>
        <w:t xml:space="preserve"> </w:t>
      </w:r>
      <w:r w:rsidRPr="00F23CB2">
        <w:rPr>
          <w:rFonts w:asciiTheme="majorBidi" w:eastAsia="Times" w:hAnsiTheme="majorBidi" w:cstheme="majorBidi"/>
          <w:sz w:val="18"/>
          <w:szCs w:val="18"/>
        </w:rPr>
        <w:t>Multicarrier Communication Techniques for Spectrum</w:t>
      </w:r>
    </w:p>
    <w:p w:rsidR="00596328" w:rsidRPr="00F23CB2" w:rsidRDefault="00596328" w:rsidP="00596328">
      <w:pPr>
        <w:autoSpaceDE w:val="0"/>
        <w:autoSpaceDN w:val="0"/>
        <w:adjustRightInd w:val="0"/>
        <w:spacing w:after="0"/>
        <w:jc w:val="left"/>
        <w:rPr>
          <w:rFonts w:asciiTheme="majorBidi" w:eastAsia="Times" w:hAnsiTheme="majorBidi" w:cstheme="majorBidi"/>
          <w:sz w:val="18"/>
          <w:szCs w:val="18"/>
        </w:rPr>
      </w:pPr>
      <w:r w:rsidRPr="00F23CB2">
        <w:rPr>
          <w:rFonts w:asciiTheme="majorBidi" w:eastAsia="Times" w:hAnsiTheme="majorBidi" w:cstheme="majorBidi"/>
          <w:sz w:val="18"/>
          <w:szCs w:val="18"/>
        </w:rPr>
        <w:t>Sensing and Communication in Cognitive Radios”</w:t>
      </w:r>
    </w:p>
    <w:p w:rsidR="00596328" w:rsidRPr="00F23CB2" w:rsidRDefault="00596328" w:rsidP="00596328">
      <w:pPr>
        <w:autoSpaceDE w:val="0"/>
        <w:autoSpaceDN w:val="0"/>
        <w:adjustRightInd w:val="0"/>
        <w:spacing w:after="0"/>
        <w:jc w:val="left"/>
        <w:rPr>
          <w:rFonts w:asciiTheme="majorBidi" w:eastAsia="Times" w:hAnsiTheme="majorBidi" w:cstheme="majorBidi"/>
          <w:sz w:val="18"/>
          <w:szCs w:val="18"/>
        </w:rPr>
      </w:pPr>
      <w:r w:rsidRPr="00F23CB2">
        <w:rPr>
          <w:rFonts w:asciiTheme="majorBidi" w:eastAsia="Times" w:hAnsiTheme="majorBidi" w:cstheme="majorBidi"/>
          <w:sz w:val="18"/>
          <w:szCs w:val="18"/>
        </w:rPr>
        <w:t>ECE Department, University of Utah, USA</w:t>
      </w:r>
    </w:p>
    <w:p w:rsidR="00647C7C" w:rsidRPr="00447848" w:rsidRDefault="00647C7C" w:rsidP="00FA1306">
      <w:pPr>
        <w:pStyle w:val="NormalLatinTimesRoman"/>
        <w:jc w:val="both"/>
        <w:rPr>
          <w:rFonts w:asciiTheme="majorBidi" w:hAnsiTheme="majorBidi" w:cstheme="majorBidi"/>
        </w:rPr>
      </w:pPr>
    </w:p>
    <w:p w:rsidR="003861C6" w:rsidRPr="00447848" w:rsidRDefault="003861C6" w:rsidP="003861C6">
      <w:pPr>
        <w:pStyle w:val="NormalLatinTimesRoman"/>
        <w:jc w:val="both"/>
        <w:rPr>
          <w:rFonts w:asciiTheme="majorBidi" w:hAnsiTheme="majorBidi" w:cstheme="majorBidi"/>
        </w:rPr>
      </w:pPr>
    </w:p>
    <w:p w:rsidR="00447848" w:rsidRPr="00D15546" w:rsidRDefault="007B5637" w:rsidP="00596328">
      <w:pPr>
        <w:autoSpaceDE w:val="0"/>
        <w:autoSpaceDN w:val="0"/>
        <w:adjustRightInd w:val="0"/>
        <w:spacing w:after="0"/>
        <w:jc w:val="left"/>
        <w:rPr>
          <w:rFonts w:asciiTheme="majorBidi" w:eastAsia="Times" w:hAnsiTheme="majorBidi" w:cstheme="majorBidi"/>
          <w:sz w:val="18"/>
          <w:szCs w:val="18"/>
        </w:rPr>
      </w:pPr>
      <w:r w:rsidRPr="00447848">
        <w:rPr>
          <w:rFonts w:asciiTheme="majorBidi" w:eastAsia="Times" w:hAnsiTheme="majorBidi" w:cstheme="majorBidi"/>
          <w:sz w:val="18"/>
          <w:szCs w:val="18"/>
        </w:rPr>
        <w:t>[</w:t>
      </w:r>
      <w:r w:rsidR="00596328">
        <w:rPr>
          <w:rFonts w:asciiTheme="majorBidi" w:eastAsia="Times" w:hAnsiTheme="majorBidi" w:cstheme="majorBidi"/>
          <w:sz w:val="18"/>
          <w:szCs w:val="18"/>
        </w:rPr>
        <w:t>5</w:t>
      </w:r>
      <w:r w:rsidRPr="00447848">
        <w:rPr>
          <w:rFonts w:asciiTheme="majorBidi" w:eastAsia="Times" w:hAnsiTheme="majorBidi" w:cstheme="majorBidi"/>
          <w:sz w:val="18"/>
          <w:szCs w:val="18"/>
        </w:rPr>
        <w:t xml:space="preserve">] </w:t>
      </w:r>
      <w:r w:rsidR="00447848" w:rsidRPr="00D15546">
        <w:rPr>
          <w:rFonts w:asciiTheme="majorBidi" w:eastAsia="Times" w:hAnsiTheme="majorBidi" w:cstheme="majorBidi"/>
          <w:sz w:val="18"/>
          <w:szCs w:val="18"/>
        </w:rPr>
        <w:t xml:space="preserve">Ian F. </w:t>
      </w:r>
      <w:proofErr w:type="spellStart"/>
      <w:r w:rsidR="00447848" w:rsidRPr="00D15546">
        <w:rPr>
          <w:rFonts w:asciiTheme="majorBidi" w:eastAsia="Times" w:hAnsiTheme="majorBidi" w:cstheme="majorBidi"/>
          <w:sz w:val="18"/>
          <w:szCs w:val="18"/>
        </w:rPr>
        <w:t>Akyildiz</w:t>
      </w:r>
      <w:proofErr w:type="spellEnd"/>
      <w:r w:rsidR="00447848" w:rsidRPr="00D15546">
        <w:rPr>
          <w:rFonts w:asciiTheme="majorBidi" w:eastAsia="Times" w:hAnsiTheme="majorBidi" w:cstheme="majorBidi"/>
          <w:sz w:val="18"/>
          <w:szCs w:val="18"/>
        </w:rPr>
        <w:t>, Won-</w:t>
      </w:r>
      <w:proofErr w:type="spellStart"/>
      <w:r w:rsidR="00447848" w:rsidRPr="00D15546">
        <w:rPr>
          <w:rFonts w:asciiTheme="majorBidi" w:eastAsia="Times" w:hAnsiTheme="majorBidi" w:cstheme="majorBidi"/>
          <w:sz w:val="18"/>
          <w:szCs w:val="18"/>
        </w:rPr>
        <w:t>Yeol</w:t>
      </w:r>
      <w:proofErr w:type="spellEnd"/>
      <w:r w:rsidR="00447848" w:rsidRPr="00D15546">
        <w:rPr>
          <w:rFonts w:asciiTheme="majorBidi" w:eastAsia="Times" w:hAnsiTheme="majorBidi" w:cstheme="majorBidi"/>
          <w:sz w:val="18"/>
          <w:szCs w:val="18"/>
        </w:rPr>
        <w:t xml:space="preserve"> Lee, </w:t>
      </w:r>
      <w:proofErr w:type="spellStart"/>
      <w:r w:rsidR="00447848" w:rsidRPr="00D15546">
        <w:rPr>
          <w:rFonts w:asciiTheme="majorBidi" w:eastAsia="Times" w:hAnsiTheme="majorBidi" w:cstheme="majorBidi"/>
          <w:sz w:val="18"/>
          <w:szCs w:val="18"/>
        </w:rPr>
        <w:t>Mehmet</w:t>
      </w:r>
      <w:proofErr w:type="spellEnd"/>
      <w:r w:rsidR="00447848" w:rsidRPr="00D15546">
        <w:rPr>
          <w:rFonts w:asciiTheme="majorBidi" w:eastAsia="Times" w:hAnsiTheme="majorBidi" w:cstheme="majorBidi"/>
          <w:sz w:val="18"/>
          <w:szCs w:val="18"/>
        </w:rPr>
        <w:t xml:space="preserve"> C. </w:t>
      </w:r>
      <w:proofErr w:type="spellStart"/>
      <w:proofErr w:type="gramStart"/>
      <w:r w:rsidR="00447848" w:rsidRPr="00D15546">
        <w:rPr>
          <w:rFonts w:asciiTheme="majorBidi" w:eastAsia="Times" w:hAnsiTheme="majorBidi" w:cstheme="majorBidi"/>
          <w:sz w:val="18"/>
          <w:szCs w:val="18"/>
        </w:rPr>
        <w:t>Vuran</w:t>
      </w:r>
      <w:proofErr w:type="spellEnd"/>
      <w:r w:rsidR="00447848" w:rsidRPr="00D15546">
        <w:rPr>
          <w:rFonts w:asciiTheme="majorBidi" w:eastAsia="Times" w:hAnsiTheme="majorBidi" w:cstheme="majorBidi"/>
          <w:sz w:val="18"/>
          <w:szCs w:val="18"/>
        </w:rPr>
        <w:t xml:space="preserve"> ,</w:t>
      </w:r>
      <w:proofErr w:type="gramEnd"/>
      <w:r w:rsidR="00447848" w:rsidRPr="00D15546">
        <w:rPr>
          <w:rFonts w:asciiTheme="majorBidi" w:eastAsia="Times" w:hAnsiTheme="majorBidi" w:cstheme="majorBidi"/>
          <w:sz w:val="18"/>
          <w:szCs w:val="18"/>
        </w:rPr>
        <w:t xml:space="preserve"> </w:t>
      </w:r>
      <w:proofErr w:type="spellStart"/>
      <w:r w:rsidR="00447848" w:rsidRPr="00D15546">
        <w:rPr>
          <w:rFonts w:asciiTheme="majorBidi" w:eastAsia="Times" w:hAnsiTheme="majorBidi" w:cstheme="majorBidi"/>
          <w:sz w:val="18"/>
          <w:szCs w:val="18"/>
        </w:rPr>
        <w:t>Shantidev</w:t>
      </w:r>
      <w:proofErr w:type="spellEnd"/>
      <w:r w:rsidR="00447848" w:rsidRPr="00D15546">
        <w:rPr>
          <w:rFonts w:asciiTheme="majorBidi" w:eastAsia="Times" w:hAnsiTheme="majorBidi" w:cstheme="majorBidi"/>
          <w:sz w:val="18"/>
          <w:szCs w:val="18"/>
        </w:rPr>
        <w:t xml:space="preserve"> </w:t>
      </w:r>
      <w:proofErr w:type="spellStart"/>
      <w:r w:rsidR="00447848" w:rsidRPr="00D15546">
        <w:rPr>
          <w:rFonts w:asciiTheme="majorBidi" w:eastAsia="Times" w:hAnsiTheme="majorBidi" w:cstheme="majorBidi"/>
          <w:sz w:val="18"/>
          <w:szCs w:val="18"/>
        </w:rPr>
        <w:t>Mohanty</w:t>
      </w:r>
      <w:proofErr w:type="spellEnd"/>
      <w:r w:rsidR="00447848" w:rsidRPr="00D15546">
        <w:rPr>
          <w:rFonts w:asciiTheme="majorBidi" w:eastAsia="Times" w:hAnsiTheme="majorBidi" w:cstheme="majorBidi"/>
          <w:sz w:val="18"/>
          <w:szCs w:val="18"/>
        </w:rPr>
        <w:t xml:space="preserve">  “</w:t>
      </w:r>
      <w:proofErr w:type="spellStart"/>
      <w:r w:rsidR="00447848" w:rsidRPr="00D15546">
        <w:rPr>
          <w:rFonts w:asciiTheme="majorBidi" w:eastAsia="Times" w:hAnsiTheme="majorBidi" w:cstheme="majorBidi"/>
          <w:sz w:val="18"/>
          <w:szCs w:val="18"/>
        </w:rPr>
        <w:t>NeXt</w:t>
      </w:r>
      <w:proofErr w:type="spellEnd"/>
      <w:r w:rsidR="00447848" w:rsidRPr="00D15546">
        <w:rPr>
          <w:rFonts w:asciiTheme="majorBidi" w:eastAsia="Times" w:hAnsiTheme="majorBidi" w:cstheme="majorBidi"/>
          <w:sz w:val="18"/>
          <w:szCs w:val="18"/>
        </w:rPr>
        <w:t xml:space="preserve"> generation/dynamic spectrum access/cognitive</w:t>
      </w:r>
    </w:p>
    <w:p w:rsidR="00447848" w:rsidRPr="00D15546" w:rsidRDefault="00447848" w:rsidP="00447848">
      <w:pPr>
        <w:autoSpaceDE w:val="0"/>
        <w:autoSpaceDN w:val="0"/>
        <w:adjustRightInd w:val="0"/>
        <w:spacing w:after="0"/>
        <w:jc w:val="left"/>
        <w:rPr>
          <w:rFonts w:asciiTheme="majorBidi" w:eastAsia="Times" w:hAnsiTheme="majorBidi" w:cstheme="majorBidi"/>
          <w:sz w:val="18"/>
          <w:szCs w:val="18"/>
        </w:rPr>
      </w:pPr>
      <w:proofErr w:type="gramStart"/>
      <w:r w:rsidRPr="00D15546">
        <w:rPr>
          <w:rFonts w:asciiTheme="majorBidi" w:eastAsia="Times" w:hAnsiTheme="majorBidi" w:cstheme="majorBidi"/>
          <w:sz w:val="18"/>
          <w:szCs w:val="18"/>
        </w:rPr>
        <w:t>radio</w:t>
      </w:r>
      <w:proofErr w:type="gramEnd"/>
      <w:r w:rsidRPr="00D15546">
        <w:rPr>
          <w:rFonts w:asciiTheme="majorBidi" w:eastAsia="Times" w:hAnsiTheme="majorBidi" w:cstheme="majorBidi"/>
          <w:sz w:val="18"/>
          <w:szCs w:val="18"/>
        </w:rPr>
        <w:t xml:space="preserve"> wireless networks: A survey”, science direct</w:t>
      </w:r>
    </w:p>
    <w:p w:rsidR="00447848" w:rsidRPr="00447848" w:rsidRDefault="00447848" w:rsidP="00447848">
      <w:pPr>
        <w:autoSpaceDE w:val="0"/>
        <w:autoSpaceDN w:val="0"/>
        <w:adjustRightInd w:val="0"/>
        <w:spacing w:after="0"/>
        <w:jc w:val="left"/>
        <w:rPr>
          <w:rFonts w:ascii="AdvEPSTIM" w:eastAsia="Times" w:hAnsi="AdvEPSTIM" w:cs="AdvEPSTIM"/>
          <w:sz w:val="18"/>
          <w:szCs w:val="18"/>
        </w:rPr>
      </w:pPr>
    </w:p>
    <w:p w:rsidR="00A626AB" w:rsidRPr="00A626AB" w:rsidRDefault="007B5637" w:rsidP="00A626AB">
      <w:pPr>
        <w:autoSpaceDE w:val="0"/>
        <w:autoSpaceDN w:val="0"/>
        <w:adjustRightInd w:val="0"/>
        <w:spacing w:after="0"/>
        <w:jc w:val="left"/>
        <w:rPr>
          <w:rFonts w:asciiTheme="majorBidi" w:eastAsia="Times" w:hAnsiTheme="majorBidi" w:cstheme="majorBidi"/>
          <w:sz w:val="18"/>
          <w:szCs w:val="18"/>
        </w:rPr>
      </w:pPr>
      <w:r w:rsidRPr="00447848">
        <w:rPr>
          <w:rFonts w:asciiTheme="majorBidi" w:eastAsia="Times" w:hAnsiTheme="majorBidi" w:cstheme="majorBidi"/>
          <w:sz w:val="18"/>
          <w:szCs w:val="18"/>
        </w:rPr>
        <w:t>[6]</w:t>
      </w:r>
      <w:r w:rsidR="00A626AB" w:rsidRPr="00A626AB">
        <w:rPr>
          <w:rFonts w:ascii="DPCZJE+NimbusRomNo9L-Regu" w:eastAsia="Times" w:hAnsi="DPCZJE+NimbusRomNo9L-Regu" w:cs="DPCZJE+NimbusRomNo9L-Regu"/>
          <w:sz w:val="46"/>
          <w:szCs w:val="46"/>
        </w:rPr>
        <w:t xml:space="preserve"> </w:t>
      </w:r>
      <w:proofErr w:type="spellStart"/>
      <w:r w:rsidR="00A626AB" w:rsidRPr="00A626AB">
        <w:rPr>
          <w:rFonts w:asciiTheme="majorBidi" w:eastAsia="Times" w:hAnsiTheme="majorBidi" w:cstheme="majorBidi"/>
          <w:sz w:val="18"/>
          <w:szCs w:val="18"/>
        </w:rPr>
        <w:t>Karama</w:t>
      </w:r>
      <w:proofErr w:type="spellEnd"/>
      <w:r w:rsidR="00A626AB" w:rsidRPr="00A626AB">
        <w:rPr>
          <w:rFonts w:asciiTheme="majorBidi" w:eastAsia="Times" w:hAnsiTheme="majorBidi" w:cstheme="majorBidi"/>
          <w:sz w:val="18"/>
          <w:szCs w:val="18"/>
        </w:rPr>
        <w:t xml:space="preserve"> </w:t>
      </w:r>
      <w:proofErr w:type="spellStart"/>
      <w:r w:rsidR="00A626AB" w:rsidRPr="00A626AB">
        <w:rPr>
          <w:rFonts w:asciiTheme="majorBidi" w:eastAsia="Times" w:hAnsiTheme="majorBidi" w:cstheme="majorBidi"/>
          <w:sz w:val="18"/>
          <w:szCs w:val="18"/>
        </w:rPr>
        <w:t>Hamdi</w:t>
      </w:r>
      <w:proofErr w:type="spellEnd"/>
      <w:r w:rsidR="00A626AB" w:rsidRPr="00A626AB">
        <w:rPr>
          <w:rFonts w:asciiTheme="majorBidi" w:eastAsia="Times" w:hAnsiTheme="majorBidi" w:cstheme="majorBidi"/>
          <w:sz w:val="18"/>
          <w:szCs w:val="18"/>
        </w:rPr>
        <w:t xml:space="preserve"> and </w:t>
      </w:r>
      <w:proofErr w:type="spellStart"/>
      <w:r w:rsidR="00A626AB" w:rsidRPr="00A626AB">
        <w:rPr>
          <w:rFonts w:asciiTheme="majorBidi" w:eastAsia="Times" w:hAnsiTheme="majorBidi" w:cstheme="majorBidi"/>
          <w:sz w:val="18"/>
          <w:szCs w:val="18"/>
        </w:rPr>
        <w:t>Khaled</w:t>
      </w:r>
      <w:proofErr w:type="spellEnd"/>
      <w:r w:rsidR="00A626AB" w:rsidRPr="00A626AB">
        <w:rPr>
          <w:rFonts w:asciiTheme="majorBidi" w:eastAsia="Times" w:hAnsiTheme="majorBidi" w:cstheme="majorBidi"/>
          <w:sz w:val="18"/>
          <w:szCs w:val="18"/>
        </w:rPr>
        <w:t xml:space="preserve"> Ben </w:t>
      </w:r>
      <w:proofErr w:type="spellStart"/>
      <w:r w:rsidR="00A626AB" w:rsidRPr="00A626AB">
        <w:rPr>
          <w:rFonts w:asciiTheme="majorBidi" w:eastAsia="Times" w:hAnsiTheme="majorBidi" w:cstheme="majorBidi"/>
          <w:sz w:val="18"/>
          <w:szCs w:val="18"/>
        </w:rPr>
        <w:t>Letaief</w:t>
      </w:r>
      <w:proofErr w:type="spellEnd"/>
      <w:r w:rsidR="00A626AB" w:rsidRPr="00A626AB">
        <w:rPr>
          <w:rFonts w:asciiTheme="majorBidi" w:eastAsia="Times" w:hAnsiTheme="majorBidi" w:cstheme="majorBidi"/>
          <w:sz w:val="18"/>
          <w:szCs w:val="18"/>
        </w:rPr>
        <w:t xml:space="preserve">, </w:t>
      </w:r>
      <w:r w:rsidR="00A626AB" w:rsidRPr="00A626AB">
        <w:rPr>
          <w:rFonts w:asciiTheme="majorBidi" w:eastAsia="Times" w:hAnsiTheme="majorBidi" w:cstheme="majorBidi"/>
          <w:i/>
          <w:iCs/>
          <w:sz w:val="18"/>
          <w:szCs w:val="18"/>
        </w:rPr>
        <w:t xml:space="preserve">Fellow, </w:t>
      </w:r>
      <w:proofErr w:type="spellStart"/>
      <w:r w:rsidR="00A626AB" w:rsidRPr="00A626AB">
        <w:rPr>
          <w:rFonts w:asciiTheme="majorBidi" w:eastAsia="Times" w:hAnsiTheme="majorBidi" w:cstheme="majorBidi"/>
          <w:i/>
          <w:iCs/>
          <w:sz w:val="18"/>
          <w:szCs w:val="18"/>
        </w:rPr>
        <w:t>IEEE</w:t>
      </w:r>
      <w:r w:rsidR="00A626AB">
        <w:rPr>
          <w:rFonts w:asciiTheme="majorBidi" w:eastAsia="Times" w:hAnsiTheme="majorBidi" w:cstheme="majorBidi"/>
          <w:sz w:val="18"/>
          <w:szCs w:val="18"/>
        </w:rPr>
        <w:t>,”</w:t>
      </w:r>
      <w:r w:rsidR="00A626AB" w:rsidRPr="00A626AB">
        <w:rPr>
          <w:rFonts w:asciiTheme="majorBidi" w:eastAsia="Times" w:hAnsiTheme="majorBidi" w:cstheme="majorBidi"/>
          <w:sz w:val="18"/>
          <w:szCs w:val="18"/>
        </w:rPr>
        <w:t>Cooperative</w:t>
      </w:r>
      <w:proofErr w:type="spellEnd"/>
      <w:r w:rsidR="00A626AB" w:rsidRPr="00A626AB">
        <w:rPr>
          <w:rFonts w:asciiTheme="majorBidi" w:eastAsia="Times" w:hAnsiTheme="majorBidi" w:cstheme="majorBidi"/>
          <w:sz w:val="18"/>
          <w:szCs w:val="18"/>
        </w:rPr>
        <w:t xml:space="preserve"> Communications for Cognitive Radio</w:t>
      </w:r>
    </w:p>
    <w:p w:rsidR="00A626AB" w:rsidRPr="00A626AB" w:rsidRDefault="00A626AB" w:rsidP="00A626AB">
      <w:pPr>
        <w:autoSpaceDE w:val="0"/>
        <w:autoSpaceDN w:val="0"/>
        <w:adjustRightInd w:val="0"/>
        <w:spacing w:after="0"/>
        <w:jc w:val="left"/>
        <w:rPr>
          <w:rFonts w:asciiTheme="majorBidi" w:eastAsia="Times" w:hAnsiTheme="majorBidi" w:cstheme="majorBidi"/>
          <w:i/>
          <w:iCs/>
          <w:sz w:val="18"/>
          <w:szCs w:val="18"/>
        </w:rPr>
      </w:pPr>
      <w:r w:rsidRPr="00A626AB">
        <w:rPr>
          <w:rFonts w:asciiTheme="majorBidi" w:eastAsia="Times" w:hAnsiTheme="majorBidi" w:cstheme="majorBidi"/>
          <w:sz w:val="18"/>
          <w:szCs w:val="18"/>
        </w:rPr>
        <w:t>Networks</w:t>
      </w:r>
      <w:r>
        <w:rPr>
          <w:rFonts w:asciiTheme="majorBidi" w:eastAsia="Times" w:hAnsiTheme="majorBidi" w:cstheme="majorBidi"/>
          <w:sz w:val="18"/>
          <w:szCs w:val="18"/>
        </w:rPr>
        <w:t>”</w:t>
      </w:r>
    </w:p>
    <w:p w:rsidR="005417B7" w:rsidRPr="00447848" w:rsidRDefault="005417B7" w:rsidP="00A626AB">
      <w:pPr>
        <w:autoSpaceDE w:val="0"/>
        <w:autoSpaceDN w:val="0"/>
        <w:adjustRightInd w:val="0"/>
        <w:spacing w:after="0"/>
        <w:rPr>
          <w:rFonts w:asciiTheme="majorBidi" w:eastAsia="Times" w:hAnsiTheme="majorBidi" w:cstheme="majorBidi"/>
          <w:sz w:val="18"/>
          <w:szCs w:val="18"/>
        </w:rPr>
      </w:pPr>
    </w:p>
    <w:p w:rsidR="00447848" w:rsidRPr="00447848" w:rsidRDefault="005417B7" w:rsidP="00447848">
      <w:pPr>
        <w:autoSpaceDE w:val="0"/>
        <w:autoSpaceDN w:val="0"/>
        <w:adjustRightInd w:val="0"/>
        <w:spacing w:after="0"/>
        <w:jc w:val="left"/>
        <w:rPr>
          <w:rFonts w:eastAsia="Times"/>
          <w:sz w:val="18"/>
          <w:szCs w:val="18"/>
        </w:rPr>
      </w:pPr>
      <w:r w:rsidRPr="00447848">
        <w:rPr>
          <w:rFonts w:asciiTheme="majorBidi" w:eastAsia="Times" w:hAnsiTheme="majorBidi" w:cstheme="majorBidi"/>
          <w:sz w:val="18"/>
          <w:szCs w:val="18"/>
        </w:rPr>
        <w:t xml:space="preserve">[7] </w:t>
      </w:r>
      <w:r w:rsidR="00447848" w:rsidRPr="00447848">
        <w:rPr>
          <w:rFonts w:eastAsia="Times"/>
          <w:sz w:val="18"/>
          <w:szCs w:val="18"/>
        </w:rPr>
        <w:t xml:space="preserve">Frank E. </w:t>
      </w:r>
      <w:proofErr w:type="spellStart"/>
      <w:r w:rsidR="00447848" w:rsidRPr="00447848">
        <w:rPr>
          <w:rFonts w:eastAsia="Times"/>
          <w:sz w:val="18"/>
          <w:szCs w:val="18"/>
        </w:rPr>
        <w:t>Visser</w:t>
      </w:r>
      <w:proofErr w:type="spellEnd"/>
      <w:r w:rsidR="00447848" w:rsidRPr="00447848">
        <w:rPr>
          <w:rFonts w:eastAsia="Times"/>
          <w:sz w:val="18"/>
          <w:szCs w:val="18"/>
        </w:rPr>
        <w:t xml:space="preserve">, Gerard J.M. Janssen, </w:t>
      </w:r>
      <w:proofErr w:type="spellStart"/>
      <w:r w:rsidR="00447848" w:rsidRPr="00447848">
        <w:rPr>
          <w:rFonts w:eastAsia="Times"/>
          <w:sz w:val="18"/>
          <w:szCs w:val="18"/>
        </w:rPr>
        <w:t>Przemysław</w:t>
      </w:r>
      <w:proofErr w:type="spellEnd"/>
      <w:r w:rsidR="00447848" w:rsidRPr="00447848">
        <w:rPr>
          <w:rFonts w:eastAsia="Times"/>
          <w:sz w:val="18"/>
          <w:szCs w:val="18"/>
        </w:rPr>
        <w:t xml:space="preserve"> </w:t>
      </w:r>
      <w:proofErr w:type="spellStart"/>
      <w:r w:rsidR="00447848" w:rsidRPr="00447848">
        <w:rPr>
          <w:rFonts w:eastAsia="Times"/>
          <w:sz w:val="18"/>
          <w:szCs w:val="18"/>
        </w:rPr>
        <w:t>Pawełczak</w:t>
      </w:r>
      <w:proofErr w:type="spellEnd"/>
      <w:r w:rsidR="00447848" w:rsidRPr="00447848">
        <w:rPr>
          <w:rFonts w:eastAsia="Times"/>
          <w:sz w:val="18"/>
          <w:szCs w:val="18"/>
        </w:rPr>
        <w:t xml:space="preserve">,” </w:t>
      </w:r>
      <w:proofErr w:type="spellStart"/>
      <w:r w:rsidR="00447848" w:rsidRPr="00447848">
        <w:rPr>
          <w:rFonts w:eastAsia="Times"/>
          <w:sz w:val="18"/>
          <w:szCs w:val="18"/>
        </w:rPr>
        <w:t>Multinode</w:t>
      </w:r>
      <w:proofErr w:type="spellEnd"/>
      <w:r w:rsidR="00447848" w:rsidRPr="00447848">
        <w:rPr>
          <w:rFonts w:eastAsia="Times"/>
          <w:sz w:val="18"/>
          <w:szCs w:val="18"/>
        </w:rPr>
        <w:t xml:space="preserve"> Spectrum Sensing Based on Energy</w:t>
      </w:r>
    </w:p>
    <w:p w:rsidR="00447848" w:rsidRPr="00447848" w:rsidRDefault="00447848" w:rsidP="00447848">
      <w:pPr>
        <w:autoSpaceDE w:val="0"/>
        <w:autoSpaceDN w:val="0"/>
        <w:adjustRightInd w:val="0"/>
        <w:spacing w:after="0"/>
        <w:jc w:val="left"/>
        <w:rPr>
          <w:rFonts w:eastAsia="Times"/>
          <w:sz w:val="18"/>
          <w:szCs w:val="18"/>
        </w:rPr>
      </w:pPr>
      <w:proofErr w:type="gramStart"/>
      <w:r w:rsidRPr="00447848">
        <w:rPr>
          <w:rFonts w:eastAsia="Times"/>
          <w:sz w:val="18"/>
          <w:szCs w:val="18"/>
        </w:rPr>
        <w:t>Detection for Dynamic Spectrum Access”.</w:t>
      </w:r>
      <w:proofErr w:type="gramEnd"/>
    </w:p>
    <w:p w:rsidR="00447848" w:rsidRPr="00447848" w:rsidRDefault="00447848" w:rsidP="00447848">
      <w:pPr>
        <w:autoSpaceDE w:val="0"/>
        <w:autoSpaceDN w:val="0"/>
        <w:adjustRightInd w:val="0"/>
        <w:spacing w:after="0"/>
        <w:jc w:val="left"/>
        <w:rPr>
          <w:rFonts w:eastAsia="Times"/>
          <w:sz w:val="18"/>
          <w:szCs w:val="18"/>
        </w:rPr>
      </w:pPr>
    </w:p>
    <w:p w:rsidR="00370FCF" w:rsidRPr="00447848" w:rsidRDefault="00370FCF" w:rsidP="00FA1306">
      <w:pPr>
        <w:autoSpaceDE w:val="0"/>
        <w:autoSpaceDN w:val="0"/>
        <w:adjustRightInd w:val="0"/>
        <w:spacing w:after="0"/>
        <w:rPr>
          <w:rFonts w:asciiTheme="majorBidi" w:eastAsia="Times" w:hAnsiTheme="majorBidi" w:cstheme="majorBidi"/>
          <w:sz w:val="18"/>
          <w:szCs w:val="18"/>
        </w:rPr>
      </w:pPr>
    </w:p>
    <w:p w:rsidR="00504773" w:rsidRPr="00447848" w:rsidRDefault="00504773" w:rsidP="00336F0A">
      <w:pPr>
        <w:autoSpaceDE w:val="0"/>
        <w:autoSpaceDN w:val="0"/>
        <w:adjustRightInd w:val="0"/>
        <w:spacing w:after="0"/>
        <w:rPr>
          <w:rFonts w:asciiTheme="majorBidi" w:eastAsia="Times" w:hAnsiTheme="majorBidi" w:cstheme="majorBidi"/>
          <w:sz w:val="18"/>
          <w:szCs w:val="18"/>
        </w:rPr>
      </w:pPr>
    </w:p>
    <w:p w:rsidR="00696531" w:rsidRPr="00447848" w:rsidRDefault="00696531" w:rsidP="00336F0A">
      <w:pPr>
        <w:autoSpaceDE w:val="0"/>
        <w:autoSpaceDN w:val="0"/>
        <w:adjustRightInd w:val="0"/>
        <w:spacing w:after="0"/>
        <w:rPr>
          <w:rFonts w:asciiTheme="majorBidi" w:eastAsia="Times" w:hAnsiTheme="majorBidi" w:cstheme="majorBidi"/>
          <w:sz w:val="18"/>
          <w:szCs w:val="18"/>
        </w:rPr>
        <w:sectPr w:rsidR="00696531" w:rsidRPr="00447848">
          <w:type w:val="continuous"/>
          <w:pgSz w:w="12240" w:h="15840" w:code="1"/>
          <w:pgMar w:top="1080" w:right="1080" w:bottom="1440" w:left="1080" w:header="720" w:footer="720" w:gutter="0"/>
          <w:cols w:num="2" w:space="432"/>
        </w:sectPr>
      </w:pPr>
    </w:p>
    <w:p w:rsidR="00FC717E" w:rsidRPr="00447848" w:rsidRDefault="00FC717E" w:rsidP="00FA78D0">
      <w:pPr>
        <w:rPr>
          <w:rFonts w:asciiTheme="majorBidi" w:hAnsiTheme="majorBidi" w:cstheme="majorBidi"/>
          <w:b/>
          <w:sz w:val="18"/>
          <w:szCs w:val="18"/>
        </w:rPr>
      </w:pPr>
    </w:p>
    <w:p w:rsidR="00FA78D0" w:rsidRPr="00447848" w:rsidRDefault="00FA78D0" w:rsidP="00FA78D0">
      <w:pPr>
        <w:rPr>
          <w:rFonts w:asciiTheme="majorBidi" w:hAnsiTheme="majorBidi" w:cstheme="majorBidi"/>
          <w:b/>
          <w:sz w:val="18"/>
          <w:szCs w:val="18"/>
        </w:rPr>
      </w:pPr>
    </w:p>
    <w:sectPr w:rsidR="00FA78D0" w:rsidRPr="00447848" w:rsidSect="001D557D">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CB2" w:rsidRDefault="00F23CB2">
      <w:pPr>
        <w:spacing w:after="0"/>
      </w:pPr>
      <w:r>
        <w:separator/>
      </w:r>
    </w:p>
  </w:endnote>
  <w:endnote w:type="continuationSeparator" w:id="1">
    <w:p w:rsidR="00F23CB2" w:rsidRDefault="00F23C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dvEPSTIM">
    <w:panose1 w:val="00000000000000000000"/>
    <w:charset w:val="00"/>
    <w:family w:val="auto"/>
    <w:notTrueType/>
    <w:pitch w:val="default"/>
    <w:sig w:usb0="00000003" w:usb1="00000000" w:usb2="00000000" w:usb3="00000000" w:csb0="00000001" w:csb1="00000000"/>
  </w:font>
  <w:font w:name="DPCZJE+NimbusRomNo9L-Reg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B2" w:rsidRDefault="00F65CA7">
    <w:pPr>
      <w:pStyle w:val="Footer"/>
      <w:framePr w:wrap="auto" w:vAnchor="text" w:hAnchor="margin" w:xAlign="center" w:y="1"/>
      <w:rPr>
        <w:rStyle w:val="PageNumber"/>
      </w:rPr>
    </w:pPr>
    <w:r>
      <w:rPr>
        <w:rStyle w:val="PageNumber"/>
      </w:rPr>
      <w:fldChar w:fldCharType="begin"/>
    </w:r>
    <w:r w:rsidR="00F23CB2">
      <w:rPr>
        <w:rStyle w:val="PageNumber"/>
      </w:rPr>
      <w:instrText xml:space="preserve">PAGE  </w:instrText>
    </w:r>
    <w:r>
      <w:rPr>
        <w:rStyle w:val="PageNumber"/>
      </w:rPr>
      <w:fldChar w:fldCharType="separate"/>
    </w:r>
    <w:r w:rsidR="000B60B2">
      <w:rPr>
        <w:rStyle w:val="PageNumber"/>
        <w:noProof/>
      </w:rPr>
      <w:t>4</w:t>
    </w:r>
    <w:r>
      <w:rPr>
        <w:rStyle w:val="PageNumber"/>
      </w:rPr>
      <w:fldChar w:fldCharType="end"/>
    </w:r>
  </w:p>
  <w:p w:rsidR="00F23CB2" w:rsidRDefault="00F23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CB2" w:rsidRDefault="00F23CB2">
      <w:pPr>
        <w:spacing w:after="0"/>
      </w:pPr>
      <w:r>
        <w:separator/>
      </w:r>
    </w:p>
  </w:footnote>
  <w:footnote w:type="continuationSeparator" w:id="1">
    <w:p w:rsidR="00F23CB2" w:rsidRDefault="00F23CB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5CA6E12C"/>
    <w:lvl w:ilvl="0">
      <w:numFmt w:val="decimal"/>
      <w:lvlText w:val="*"/>
      <w:lvlJc w:val="left"/>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98D75AF"/>
    <w:multiLevelType w:val="singleLevel"/>
    <w:tmpl w:val="DDEE8D5E"/>
    <w:lvl w:ilvl="0">
      <w:start w:val="1"/>
      <w:numFmt w:val="decimal"/>
      <w:lvlText w:val="%1."/>
      <w:legacy w:legacy="1" w:legacySpace="0" w:legacyIndent="144"/>
      <w:lvlJc w:val="left"/>
      <w:pPr>
        <w:ind w:left="144" w:hanging="144"/>
      </w:pPr>
    </w:lvl>
  </w:abstractNum>
  <w:abstractNum w:abstractNumId="14">
    <w:nsid w:val="2AB17545"/>
    <w:multiLevelType w:val="singleLevel"/>
    <w:tmpl w:val="DDEE8D5E"/>
    <w:lvl w:ilvl="0">
      <w:start w:val="1"/>
      <w:numFmt w:val="decimal"/>
      <w:lvlText w:val="%1."/>
      <w:legacy w:legacy="1" w:legacySpace="0" w:legacyIndent="144"/>
      <w:lvlJc w:val="left"/>
      <w:pPr>
        <w:ind w:left="144" w:hanging="144"/>
      </w:pPr>
    </w:lvl>
  </w:abstractNum>
  <w:abstractNum w:abstractNumId="15">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D3559B2"/>
    <w:multiLevelType w:val="hybridMultilevel"/>
    <w:tmpl w:val="0F44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nsid w:val="4AAC6963"/>
    <w:multiLevelType w:val="singleLevel"/>
    <w:tmpl w:val="DDEE8D5E"/>
    <w:lvl w:ilvl="0">
      <w:start w:val="1"/>
      <w:numFmt w:val="decimal"/>
      <w:lvlText w:val="%1."/>
      <w:legacy w:legacy="1" w:legacySpace="0" w:legacyIndent="144"/>
      <w:lvlJc w:val="left"/>
      <w:pPr>
        <w:ind w:left="144" w:hanging="144"/>
      </w:pPr>
    </w:lvl>
  </w:abstractNum>
  <w:abstractNum w:abstractNumId="19">
    <w:nsid w:val="5289287D"/>
    <w:multiLevelType w:val="singleLevel"/>
    <w:tmpl w:val="DDEE8D5E"/>
    <w:lvl w:ilvl="0">
      <w:start w:val="1"/>
      <w:numFmt w:val="decimal"/>
      <w:lvlText w:val="%1."/>
      <w:legacy w:legacy="1" w:legacySpace="0" w:legacyIndent="144"/>
      <w:lvlJc w:val="left"/>
      <w:pPr>
        <w:ind w:left="144" w:hanging="144"/>
      </w:pPr>
    </w:lvl>
  </w:abstractNum>
  <w:abstractNum w:abstractNumId="20">
    <w:nsid w:val="58D51CC0"/>
    <w:multiLevelType w:val="singleLevel"/>
    <w:tmpl w:val="DDEE8D5E"/>
    <w:lvl w:ilvl="0">
      <w:start w:val="1"/>
      <w:numFmt w:val="decimal"/>
      <w:lvlText w:val="%1."/>
      <w:legacy w:legacy="1" w:legacySpace="0" w:legacyIndent="144"/>
      <w:lvlJc w:val="left"/>
      <w:pPr>
        <w:ind w:left="144" w:hanging="144"/>
      </w:pPr>
    </w:lvl>
  </w:abstractNum>
  <w:abstractNum w:abstractNumId="21">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1"/>
  </w:num>
  <w:num w:numId="23">
    <w:abstractNumId w:val="15"/>
  </w:num>
  <w:num w:numId="24">
    <w:abstractNumId w:val="10"/>
  </w:num>
  <w:num w:numId="25">
    <w:abstractNumId w:val="17"/>
  </w:num>
  <w:num w:numId="26">
    <w:abstractNumId w:val="14"/>
  </w:num>
  <w:num w:numId="27">
    <w:abstractNumId w:val="18"/>
  </w:num>
  <w:num w:numId="28">
    <w:abstractNumId w:val="19"/>
  </w:num>
  <w:num w:numId="29">
    <w:abstractNumId w:val="13"/>
  </w:num>
  <w:num w:numId="30">
    <w:abstractNumId w:val="20"/>
  </w:num>
  <w:num w:numId="31">
    <w:abstractNumId w:val="12"/>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characterSpacingControl w:val="doNotCompress"/>
  <w:footnotePr>
    <w:footnote w:id="0"/>
    <w:footnote w:id="1"/>
  </w:footnotePr>
  <w:endnotePr>
    <w:endnote w:id="0"/>
    <w:endnote w:id="1"/>
  </w:endnotePr>
  <w:compat/>
  <w:docVars>
    <w:docVar w:name="CHIPaperNum" w:val="400"/>
  </w:docVars>
  <w:rsids>
    <w:rsidRoot w:val="0099785D"/>
    <w:rsid w:val="00063D0B"/>
    <w:rsid w:val="00082509"/>
    <w:rsid w:val="000964BF"/>
    <w:rsid w:val="000B60B2"/>
    <w:rsid w:val="000C5A21"/>
    <w:rsid w:val="000C7EFA"/>
    <w:rsid w:val="000D6B53"/>
    <w:rsid w:val="001025CC"/>
    <w:rsid w:val="00122B24"/>
    <w:rsid w:val="00140CA9"/>
    <w:rsid w:val="00143267"/>
    <w:rsid w:val="00155749"/>
    <w:rsid w:val="00160487"/>
    <w:rsid w:val="0017613E"/>
    <w:rsid w:val="001861FA"/>
    <w:rsid w:val="001901E1"/>
    <w:rsid w:val="001931AA"/>
    <w:rsid w:val="001961A7"/>
    <w:rsid w:val="001C4F5D"/>
    <w:rsid w:val="001D557D"/>
    <w:rsid w:val="001F6127"/>
    <w:rsid w:val="002133B4"/>
    <w:rsid w:val="00240015"/>
    <w:rsid w:val="00252075"/>
    <w:rsid w:val="002653FB"/>
    <w:rsid w:val="002660F1"/>
    <w:rsid w:val="002773BC"/>
    <w:rsid w:val="002C2A0C"/>
    <w:rsid w:val="002C3FB5"/>
    <w:rsid w:val="002C73CD"/>
    <w:rsid w:val="002E0194"/>
    <w:rsid w:val="002E5635"/>
    <w:rsid w:val="002E706C"/>
    <w:rsid w:val="002E7D18"/>
    <w:rsid w:val="002F295D"/>
    <w:rsid w:val="00321B55"/>
    <w:rsid w:val="003341FC"/>
    <w:rsid w:val="00336F0A"/>
    <w:rsid w:val="00337AC9"/>
    <w:rsid w:val="003460D6"/>
    <w:rsid w:val="00370FCF"/>
    <w:rsid w:val="003816CF"/>
    <w:rsid w:val="00383FBA"/>
    <w:rsid w:val="003861C6"/>
    <w:rsid w:val="00386323"/>
    <w:rsid w:val="003C7977"/>
    <w:rsid w:val="00417D51"/>
    <w:rsid w:val="00445176"/>
    <w:rsid w:val="00447848"/>
    <w:rsid w:val="00455164"/>
    <w:rsid w:val="004742AB"/>
    <w:rsid w:val="004F0A90"/>
    <w:rsid w:val="004F0F79"/>
    <w:rsid w:val="004F62A7"/>
    <w:rsid w:val="00504773"/>
    <w:rsid w:val="00517CAC"/>
    <w:rsid w:val="005239D7"/>
    <w:rsid w:val="00533955"/>
    <w:rsid w:val="005417B7"/>
    <w:rsid w:val="00567DAE"/>
    <w:rsid w:val="00577013"/>
    <w:rsid w:val="00582551"/>
    <w:rsid w:val="00596328"/>
    <w:rsid w:val="005A3D69"/>
    <w:rsid w:val="005E2C47"/>
    <w:rsid w:val="005E61F8"/>
    <w:rsid w:val="005F5151"/>
    <w:rsid w:val="00604F26"/>
    <w:rsid w:val="006143D9"/>
    <w:rsid w:val="00614A5A"/>
    <w:rsid w:val="0062195D"/>
    <w:rsid w:val="006224D4"/>
    <w:rsid w:val="00644ACD"/>
    <w:rsid w:val="00647C7C"/>
    <w:rsid w:val="00663737"/>
    <w:rsid w:val="006673BA"/>
    <w:rsid w:val="00667A72"/>
    <w:rsid w:val="0068201A"/>
    <w:rsid w:val="0068287E"/>
    <w:rsid w:val="00696531"/>
    <w:rsid w:val="006A1E14"/>
    <w:rsid w:val="006A5A31"/>
    <w:rsid w:val="006C361C"/>
    <w:rsid w:val="006E44F6"/>
    <w:rsid w:val="00723D12"/>
    <w:rsid w:val="00724127"/>
    <w:rsid w:val="00724844"/>
    <w:rsid w:val="007432F5"/>
    <w:rsid w:val="00744D40"/>
    <w:rsid w:val="0076215B"/>
    <w:rsid w:val="00763635"/>
    <w:rsid w:val="007715AA"/>
    <w:rsid w:val="007746BC"/>
    <w:rsid w:val="007B5637"/>
    <w:rsid w:val="007D60F8"/>
    <w:rsid w:val="00823100"/>
    <w:rsid w:val="008270B8"/>
    <w:rsid w:val="00834279"/>
    <w:rsid w:val="00835C5F"/>
    <w:rsid w:val="008448D8"/>
    <w:rsid w:val="008708FA"/>
    <w:rsid w:val="00883CA7"/>
    <w:rsid w:val="008A61FE"/>
    <w:rsid w:val="008A74A2"/>
    <w:rsid w:val="008C6541"/>
    <w:rsid w:val="008D0005"/>
    <w:rsid w:val="008D3861"/>
    <w:rsid w:val="008E2B4A"/>
    <w:rsid w:val="008E47EB"/>
    <w:rsid w:val="008E4900"/>
    <w:rsid w:val="008E584B"/>
    <w:rsid w:val="00900C03"/>
    <w:rsid w:val="00907FC0"/>
    <w:rsid w:val="009522C8"/>
    <w:rsid w:val="009724B2"/>
    <w:rsid w:val="0097289B"/>
    <w:rsid w:val="00977724"/>
    <w:rsid w:val="00982DF0"/>
    <w:rsid w:val="0098471A"/>
    <w:rsid w:val="0099785D"/>
    <w:rsid w:val="009B26CE"/>
    <w:rsid w:val="009D6B5E"/>
    <w:rsid w:val="00A3780A"/>
    <w:rsid w:val="00A549F1"/>
    <w:rsid w:val="00A626AB"/>
    <w:rsid w:val="00AA64A9"/>
    <w:rsid w:val="00AA6A97"/>
    <w:rsid w:val="00AB45C7"/>
    <w:rsid w:val="00AD72CB"/>
    <w:rsid w:val="00B34660"/>
    <w:rsid w:val="00B621DC"/>
    <w:rsid w:val="00B76288"/>
    <w:rsid w:val="00BA4578"/>
    <w:rsid w:val="00BB068C"/>
    <w:rsid w:val="00BF11AA"/>
    <w:rsid w:val="00C0117E"/>
    <w:rsid w:val="00C10E1B"/>
    <w:rsid w:val="00C479DF"/>
    <w:rsid w:val="00C57929"/>
    <w:rsid w:val="00C60A96"/>
    <w:rsid w:val="00C644C8"/>
    <w:rsid w:val="00C870F8"/>
    <w:rsid w:val="00C92802"/>
    <w:rsid w:val="00CC0CB0"/>
    <w:rsid w:val="00D15546"/>
    <w:rsid w:val="00D20AAD"/>
    <w:rsid w:val="00D21D83"/>
    <w:rsid w:val="00D24B69"/>
    <w:rsid w:val="00D27D18"/>
    <w:rsid w:val="00D61E32"/>
    <w:rsid w:val="00D6395F"/>
    <w:rsid w:val="00D704CE"/>
    <w:rsid w:val="00D7208B"/>
    <w:rsid w:val="00D73453"/>
    <w:rsid w:val="00D831D2"/>
    <w:rsid w:val="00DC5F93"/>
    <w:rsid w:val="00DE058A"/>
    <w:rsid w:val="00E0217A"/>
    <w:rsid w:val="00E12318"/>
    <w:rsid w:val="00E17BE6"/>
    <w:rsid w:val="00E327DC"/>
    <w:rsid w:val="00E40055"/>
    <w:rsid w:val="00E43458"/>
    <w:rsid w:val="00E54664"/>
    <w:rsid w:val="00E55350"/>
    <w:rsid w:val="00E6037B"/>
    <w:rsid w:val="00E740D9"/>
    <w:rsid w:val="00EE0107"/>
    <w:rsid w:val="00EF07C6"/>
    <w:rsid w:val="00F01134"/>
    <w:rsid w:val="00F04555"/>
    <w:rsid w:val="00F06005"/>
    <w:rsid w:val="00F17CB3"/>
    <w:rsid w:val="00F23CB2"/>
    <w:rsid w:val="00F4728B"/>
    <w:rsid w:val="00F60215"/>
    <w:rsid w:val="00F65CA7"/>
    <w:rsid w:val="00F70710"/>
    <w:rsid w:val="00FA0DFB"/>
    <w:rsid w:val="00FA1306"/>
    <w:rsid w:val="00FA78D0"/>
    <w:rsid w:val="00FC71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7D"/>
    <w:pPr>
      <w:spacing w:after="120"/>
      <w:jc w:val="both"/>
    </w:pPr>
    <w:rPr>
      <w:rFonts w:ascii="Times New Roman" w:eastAsia="Times New Roman" w:hAnsi="Times New Roman"/>
    </w:rPr>
  </w:style>
  <w:style w:type="paragraph" w:styleId="Heading1">
    <w:name w:val="heading 1"/>
    <w:basedOn w:val="Normal"/>
    <w:next w:val="Normal"/>
    <w:qFormat/>
    <w:rsid w:val="001D557D"/>
    <w:pPr>
      <w:keepNext/>
      <w:keepLines/>
      <w:spacing w:before="120" w:after="0"/>
      <w:outlineLvl w:val="0"/>
    </w:pPr>
    <w:rPr>
      <w:rFonts w:ascii="Arial" w:hAnsi="Arial"/>
      <w:b/>
      <w:caps/>
      <w:kern w:val="32"/>
      <w:sz w:val="18"/>
    </w:rPr>
  </w:style>
  <w:style w:type="paragraph" w:styleId="Heading2">
    <w:name w:val="heading 2"/>
    <w:basedOn w:val="Heading1"/>
    <w:next w:val="Normal"/>
    <w:qFormat/>
    <w:rsid w:val="001D557D"/>
    <w:pPr>
      <w:outlineLvl w:val="1"/>
    </w:pPr>
    <w:rPr>
      <w:caps w:val="0"/>
    </w:rPr>
  </w:style>
  <w:style w:type="paragraph" w:styleId="Heading3">
    <w:name w:val="heading 3"/>
    <w:basedOn w:val="Heading2"/>
    <w:next w:val="Normal"/>
    <w:qFormat/>
    <w:rsid w:val="001D557D"/>
    <w:pPr>
      <w:outlineLvl w:val="2"/>
    </w:pPr>
    <w:rPr>
      <w:b w:val="0"/>
      <w:i/>
    </w:rPr>
  </w:style>
  <w:style w:type="paragraph" w:styleId="Heading4">
    <w:name w:val="heading 4"/>
    <w:basedOn w:val="Normal"/>
    <w:next w:val="Normal"/>
    <w:qFormat/>
    <w:rsid w:val="001D557D"/>
    <w:pPr>
      <w:keepNext/>
      <w:numPr>
        <w:ilvl w:val="3"/>
        <w:numId w:val="23"/>
      </w:numPr>
      <w:spacing w:before="240" w:after="60"/>
      <w:outlineLvl w:val="3"/>
    </w:pPr>
    <w:rPr>
      <w:b/>
      <w:sz w:val="28"/>
    </w:rPr>
  </w:style>
  <w:style w:type="paragraph" w:styleId="Heading5">
    <w:name w:val="heading 5"/>
    <w:basedOn w:val="Normal"/>
    <w:next w:val="Normal"/>
    <w:qFormat/>
    <w:rsid w:val="001D557D"/>
    <w:pPr>
      <w:numPr>
        <w:ilvl w:val="4"/>
        <w:numId w:val="23"/>
      </w:numPr>
      <w:spacing w:before="240" w:after="60"/>
      <w:outlineLvl w:val="4"/>
    </w:pPr>
    <w:rPr>
      <w:b/>
      <w:i/>
      <w:sz w:val="26"/>
    </w:rPr>
  </w:style>
  <w:style w:type="paragraph" w:styleId="Heading6">
    <w:name w:val="heading 6"/>
    <w:basedOn w:val="Normal"/>
    <w:next w:val="Normal"/>
    <w:qFormat/>
    <w:rsid w:val="001D557D"/>
    <w:pPr>
      <w:numPr>
        <w:ilvl w:val="5"/>
        <w:numId w:val="23"/>
      </w:numPr>
      <w:spacing w:before="240" w:after="60"/>
      <w:outlineLvl w:val="5"/>
    </w:pPr>
    <w:rPr>
      <w:b/>
      <w:sz w:val="22"/>
    </w:rPr>
  </w:style>
  <w:style w:type="paragraph" w:styleId="Heading7">
    <w:name w:val="heading 7"/>
    <w:basedOn w:val="Normal"/>
    <w:next w:val="Normal"/>
    <w:qFormat/>
    <w:rsid w:val="001D557D"/>
    <w:pPr>
      <w:numPr>
        <w:ilvl w:val="6"/>
        <w:numId w:val="23"/>
      </w:numPr>
      <w:spacing w:before="240" w:after="60"/>
      <w:outlineLvl w:val="6"/>
    </w:pPr>
  </w:style>
  <w:style w:type="paragraph" w:styleId="Heading8">
    <w:name w:val="heading 8"/>
    <w:basedOn w:val="Normal"/>
    <w:next w:val="Normal"/>
    <w:qFormat/>
    <w:rsid w:val="001D557D"/>
    <w:pPr>
      <w:numPr>
        <w:ilvl w:val="7"/>
        <w:numId w:val="23"/>
      </w:numPr>
      <w:spacing w:before="240" w:after="60"/>
      <w:outlineLvl w:val="7"/>
    </w:pPr>
    <w:rPr>
      <w:i/>
    </w:rPr>
  </w:style>
  <w:style w:type="paragraph" w:styleId="Heading9">
    <w:name w:val="heading 9"/>
    <w:basedOn w:val="Normal"/>
    <w:next w:val="Normal"/>
    <w:qFormat/>
    <w:rsid w:val="001D557D"/>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D557D"/>
    <w:pPr>
      <w:tabs>
        <w:tab w:val="center" w:pos="4320"/>
        <w:tab w:val="right" w:pos="8640"/>
      </w:tabs>
    </w:pPr>
  </w:style>
  <w:style w:type="paragraph" w:styleId="Header">
    <w:name w:val="header"/>
    <w:basedOn w:val="Normal"/>
    <w:semiHidden/>
    <w:rsid w:val="001D557D"/>
    <w:pPr>
      <w:tabs>
        <w:tab w:val="center" w:pos="4320"/>
        <w:tab w:val="right" w:pos="8640"/>
      </w:tabs>
    </w:pPr>
    <w:rPr>
      <w:rFonts w:ascii="Arial" w:hAnsi="Arial"/>
    </w:rPr>
  </w:style>
  <w:style w:type="paragraph" w:customStyle="1" w:styleId="Author">
    <w:name w:val="Author"/>
    <w:basedOn w:val="Normal"/>
    <w:rsid w:val="001D557D"/>
    <w:pPr>
      <w:spacing w:after="0"/>
      <w:jc w:val="center"/>
    </w:pPr>
    <w:rPr>
      <w:b/>
      <w:color w:val="000000"/>
      <w:sz w:val="24"/>
    </w:rPr>
  </w:style>
  <w:style w:type="character" w:styleId="PageNumber">
    <w:name w:val="page number"/>
    <w:basedOn w:val="DefaultParagraphFont"/>
    <w:semiHidden/>
    <w:rsid w:val="001D557D"/>
  </w:style>
  <w:style w:type="paragraph" w:styleId="Title">
    <w:name w:val="Title"/>
    <w:basedOn w:val="Normal"/>
    <w:qFormat/>
    <w:rsid w:val="001D557D"/>
    <w:pPr>
      <w:spacing w:before="100" w:beforeAutospacing="1"/>
      <w:jc w:val="center"/>
      <w:outlineLvl w:val="0"/>
    </w:pPr>
    <w:rPr>
      <w:rFonts w:ascii="Arial" w:hAnsi="Arial"/>
      <w:b/>
      <w:kern w:val="28"/>
      <w:sz w:val="36"/>
    </w:rPr>
  </w:style>
  <w:style w:type="paragraph" w:styleId="BlockText">
    <w:name w:val="Block Text"/>
    <w:basedOn w:val="Normal"/>
    <w:semiHidden/>
    <w:rsid w:val="001D557D"/>
    <w:pPr>
      <w:ind w:left="1440" w:right="1440"/>
    </w:pPr>
  </w:style>
  <w:style w:type="paragraph" w:styleId="Caption">
    <w:name w:val="caption"/>
    <w:basedOn w:val="Normal"/>
    <w:next w:val="Normal"/>
    <w:qFormat/>
    <w:rsid w:val="001D557D"/>
    <w:pPr>
      <w:keepNext/>
      <w:spacing w:before="120"/>
      <w:jc w:val="center"/>
    </w:pPr>
    <w:rPr>
      <w:b/>
      <w:sz w:val="18"/>
    </w:rPr>
  </w:style>
  <w:style w:type="paragraph" w:styleId="Closing">
    <w:name w:val="Closing"/>
    <w:basedOn w:val="Normal"/>
    <w:semiHidden/>
    <w:rsid w:val="001D557D"/>
    <w:pPr>
      <w:ind w:left="4320"/>
    </w:pPr>
  </w:style>
  <w:style w:type="paragraph" w:styleId="CommentText">
    <w:name w:val="annotation text"/>
    <w:basedOn w:val="Normal"/>
    <w:semiHidden/>
    <w:rsid w:val="001D557D"/>
  </w:style>
  <w:style w:type="paragraph" w:styleId="Date">
    <w:name w:val="Date"/>
    <w:basedOn w:val="Normal"/>
    <w:next w:val="Normal"/>
    <w:semiHidden/>
    <w:rsid w:val="001D557D"/>
  </w:style>
  <w:style w:type="paragraph" w:styleId="DocumentMap">
    <w:name w:val="Document Map"/>
    <w:basedOn w:val="Normal"/>
    <w:semiHidden/>
    <w:rsid w:val="001D557D"/>
    <w:pPr>
      <w:shd w:val="clear" w:color="auto" w:fill="000080"/>
    </w:pPr>
    <w:rPr>
      <w:rFonts w:ascii="Tahoma" w:hAnsi="Tahoma"/>
    </w:rPr>
  </w:style>
  <w:style w:type="paragraph" w:styleId="FootnoteText">
    <w:name w:val="footnote text"/>
    <w:basedOn w:val="Normal"/>
    <w:semiHidden/>
    <w:rsid w:val="001D557D"/>
    <w:pPr>
      <w:tabs>
        <w:tab w:val="left" w:pos="360"/>
      </w:tabs>
    </w:pPr>
  </w:style>
  <w:style w:type="paragraph" w:styleId="Index1">
    <w:name w:val="index 1"/>
    <w:basedOn w:val="Normal"/>
    <w:next w:val="Normal"/>
    <w:autoRedefine/>
    <w:semiHidden/>
    <w:rsid w:val="001D557D"/>
    <w:pPr>
      <w:ind w:left="240" w:hanging="240"/>
    </w:pPr>
  </w:style>
  <w:style w:type="paragraph" w:styleId="Index2">
    <w:name w:val="index 2"/>
    <w:basedOn w:val="Normal"/>
    <w:next w:val="Normal"/>
    <w:autoRedefine/>
    <w:semiHidden/>
    <w:rsid w:val="001D557D"/>
    <w:pPr>
      <w:ind w:left="480" w:hanging="240"/>
    </w:pPr>
  </w:style>
  <w:style w:type="paragraph" w:styleId="Index3">
    <w:name w:val="index 3"/>
    <w:basedOn w:val="Normal"/>
    <w:next w:val="Normal"/>
    <w:autoRedefine/>
    <w:semiHidden/>
    <w:rsid w:val="001D557D"/>
    <w:pPr>
      <w:ind w:left="720" w:hanging="240"/>
    </w:pPr>
  </w:style>
  <w:style w:type="paragraph" w:styleId="Index4">
    <w:name w:val="index 4"/>
    <w:basedOn w:val="Normal"/>
    <w:next w:val="Normal"/>
    <w:autoRedefine/>
    <w:semiHidden/>
    <w:rsid w:val="001D557D"/>
    <w:pPr>
      <w:ind w:left="960" w:hanging="240"/>
    </w:pPr>
  </w:style>
  <w:style w:type="paragraph" w:styleId="Index5">
    <w:name w:val="index 5"/>
    <w:basedOn w:val="Normal"/>
    <w:next w:val="Normal"/>
    <w:autoRedefine/>
    <w:semiHidden/>
    <w:rsid w:val="001D557D"/>
    <w:pPr>
      <w:ind w:left="1200" w:hanging="240"/>
    </w:pPr>
  </w:style>
  <w:style w:type="paragraph" w:styleId="Index6">
    <w:name w:val="index 6"/>
    <w:basedOn w:val="Normal"/>
    <w:next w:val="Normal"/>
    <w:autoRedefine/>
    <w:semiHidden/>
    <w:rsid w:val="001D557D"/>
    <w:pPr>
      <w:ind w:left="1440" w:hanging="240"/>
    </w:pPr>
  </w:style>
  <w:style w:type="paragraph" w:styleId="Index7">
    <w:name w:val="index 7"/>
    <w:basedOn w:val="Normal"/>
    <w:next w:val="Normal"/>
    <w:autoRedefine/>
    <w:semiHidden/>
    <w:rsid w:val="001D557D"/>
    <w:pPr>
      <w:ind w:left="1680" w:hanging="240"/>
    </w:pPr>
  </w:style>
  <w:style w:type="paragraph" w:styleId="Index8">
    <w:name w:val="index 8"/>
    <w:basedOn w:val="Normal"/>
    <w:next w:val="Normal"/>
    <w:autoRedefine/>
    <w:semiHidden/>
    <w:rsid w:val="001D557D"/>
    <w:pPr>
      <w:ind w:left="1920" w:hanging="240"/>
    </w:pPr>
  </w:style>
  <w:style w:type="paragraph" w:styleId="Index9">
    <w:name w:val="index 9"/>
    <w:basedOn w:val="Normal"/>
    <w:next w:val="Normal"/>
    <w:autoRedefine/>
    <w:semiHidden/>
    <w:rsid w:val="001D557D"/>
    <w:pPr>
      <w:ind w:left="2160" w:hanging="240"/>
    </w:pPr>
  </w:style>
  <w:style w:type="paragraph" w:styleId="IndexHeading">
    <w:name w:val="index heading"/>
    <w:basedOn w:val="Normal"/>
    <w:next w:val="Index1"/>
    <w:semiHidden/>
    <w:rsid w:val="001D557D"/>
    <w:rPr>
      <w:rFonts w:ascii="Arial" w:hAnsi="Arial"/>
      <w:b/>
    </w:rPr>
  </w:style>
  <w:style w:type="paragraph" w:styleId="List">
    <w:name w:val="List"/>
    <w:basedOn w:val="Normal"/>
    <w:semiHidden/>
    <w:rsid w:val="001D557D"/>
    <w:pPr>
      <w:ind w:left="360" w:hanging="360"/>
    </w:pPr>
  </w:style>
  <w:style w:type="paragraph" w:styleId="List2">
    <w:name w:val="List 2"/>
    <w:basedOn w:val="Normal"/>
    <w:semiHidden/>
    <w:rsid w:val="001D557D"/>
    <w:pPr>
      <w:ind w:left="720" w:hanging="360"/>
    </w:pPr>
  </w:style>
  <w:style w:type="paragraph" w:styleId="List3">
    <w:name w:val="List 3"/>
    <w:basedOn w:val="Normal"/>
    <w:semiHidden/>
    <w:rsid w:val="001D557D"/>
    <w:pPr>
      <w:ind w:left="1080" w:hanging="360"/>
    </w:pPr>
  </w:style>
  <w:style w:type="paragraph" w:styleId="List4">
    <w:name w:val="List 4"/>
    <w:basedOn w:val="Normal"/>
    <w:semiHidden/>
    <w:rsid w:val="001D557D"/>
    <w:pPr>
      <w:ind w:left="1440" w:hanging="360"/>
    </w:pPr>
  </w:style>
  <w:style w:type="paragraph" w:styleId="List5">
    <w:name w:val="List 5"/>
    <w:basedOn w:val="Normal"/>
    <w:semiHidden/>
    <w:rsid w:val="001D557D"/>
    <w:pPr>
      <w:ind w:left="1800" w:hanging="360"/>
    </w:pPr>
  </w:style>
  <w:style w:type="paragraph" w:styleId="ListBullet">
    <w:name w:val="List Bullet"/>
    <w:basedOn w:val="Normal"/>
    <w:autoRedefine/>
    <w:semiHidden/>
    <w:rsid w:val="001D557D"/>
    <w:pPr>
      <w:numPr>
        <w:numId w:val="11"/>
      </w:numPr>
    </w:pPr>
  </w:style>
  <w:style w:type="paragraph" w:styleId="ListBullet2">
    <w:name w:val="List Bullet 2"/>
    <w:basedOn w:val="Normal"/>
    <w:autoRedefine/>
    <w:semiHidden/>
    <w:rsid w:val="001D557D"/>
    <w:pPr>
      <w:numPr>
        <w:numId w:val="12"/>
      </w:numPr>
    </w:pPr>
  </w:style>
  <w:style w:type="paragraph" w:styleId="ListBullet3">
    <w:name w:val="List Bullet 3"/>
    <w:basedOn w:val="Normal"/>
    <w:autoRedefine/>
    <w:semiHidden/>
    <w:rsid w:val="001D557D"/>
    <w:pPr>
      <w:numPr>
        <w:numId w:val="13"/>
      </w:numPr>
    </w:pPr>
  </w:style>
  <w:style w:type="paragraph" w:styleId="ListBullet4">
    <w:name w:val="List Bullet 4"/>
    <w:basedOn w:val="Normal"/>
    <w:autoRedefine/>
    <w:semiHidden/>
    <w:rsid w:val="001D557D"/>
    <w:pPr>
      <w:numPr>
        <w:numId w:val="14"/>
      </w:numPr>
    </w:pPr>
  </w:style>
  <w:style w:type="paragraph" w:styleId="ListBullet5">
    <w:name w:val="List Bullet 5"/>
    <w:basedOn w:val="Normal"/>
    <w:autoRedefine/>
    <w:semiHidden/>
    <w:rsid w:val="001D557D"/>
    <w:pPr>
      <w:numPr>
        <w:numId w:val="15"/>
      </w:numPr>
    </w:pPr>
  </w:style>
  <w:style w:type="paragraph" w:styleId="ListContinue">
    <w:name w:val="List Continue"/>
    <w:basedOn w:val="Normal"/>
    <w:semiHidden/>
    <w:rsid w:val="001D557D"/>
    <w:pPr>
      <w:ind w:left="360"/>
    </w:pPr>
  </w:style>
  <w:style w:type="paragraph" w:styleId="ListContinue2">
    <w:name w:val="List Continue 2"/>
    <w:basedOn w:val="Normal"/>
    <w:semiHidden/>
    <w:rsid w:val="001D557D"/>
    <w:pPr>
      <w:ind w:left="720"/>
    </w:pPr>
  </w:style>
  <w:style w:type="paragraph" w:styleId="ListContinue3">
    <w:name w:val="List Continue 3"/>
    <w:basedOn w:val="Normal"/>
    <w:semiHidden/>
    <w:rsid w:val="001D557D"/>
    <w:pPr>
      <w:ind w:left="1080"/>
    </w:pPr>
  </w:style>
  <w:style w:type="paragraph" w:styleId="ListContinue4">
    <w:name w:val="List Continue 4"/>
    <w:basedOn w:val="Normal"/>
    <w:semiHidden/>
    <w:rsid w:val="001D557D"/>
    <w:pPr>
      <w:ind w:left="1440"/>
    </w:pPr>
  </w:style>
  <w:style w:type="paragraph" w:styleId="ListContinue5">
    <w:name w:val="List Continue 5"/>
    <w:basedOn w:val="Normal"/>
    <w:semiHidden/>
    <w:rsid w:val="001D557D"/>
    <w:pPr>
      <w:ind w:left="1800"/>
    </w:pPr>
  </w:style>
  <w:style w:type="paragraph" w:styleId="ListNumber">
    <w:name w:val="List Number"/>
    <w:basedOn w:val="Normal"/>
    <w:semiHidden/>
    <w:rsid w:val="001D557D"/>
    <w:pPr>
      <w:numPr>
        <w:numId w:val="16"/>
      </w:numPr>
    </w:pPr>
  </w:style>
  <w:style w:type="paragraph" w:styleId="ListNumber2">
    <w:name w:val="List Number 2"/>
    <w:basedOn w:val="Normal"/>
    <w:semiHidden/>
    <w:rsid w:val="001D557D"/>
    <w:pPr>
      <w:numPr>
        <w:numId w:val="17"/>
      </w:numPr>
    </w:pPr>
  </w:style>
  <w:style w:type="paragraph" w:styleId="ListNumber3">
    <w:name w:val="List Number 3"/>
    <w:basedOn w:val="Normal"/>
    <w:semiHidden/>
    <w:rsid w:val="001D557D"/>
    <w:pPr>
      <w:numPr>
        <w:numId w:val="18"/>
      </w:numPr>
    </w:pPr>
  </w:style>
  <w:style w:type="paragraph" w:styleId="ListNumber4">
    <w:name w:val="List Number 4"/>
    <w:basedOn w:val="Normal"/>
    <w:semiHidden/>
    <w:rsid w:val="001D557D"/>
    <w:pPr>
      <w:numPr>
        <w:numId w:val="19"/>
      </w:numPr>
    </w:pPr>
  </w:style>
  <w:style w:type="paragraph" w:styleId="ListNumber5">
    <w:name w:val="List Number 5"/>
    <w:basedOn w:val="Normal"/>
    <w:semiHidden/>
    <w:rsid w:val="001D557D"/>
    <w:pPr>
      <w:numPr>
        <w:numId w:val="20"/>
      </w:numPr>
    </w:pPr>
  </w:style>
  <w:style w:type="paragraph" w:styleId="MacroText">
    <w:name w:val="macro"/>
    <w:semiHidden/>
    <w:rsid w:val="001D557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semiHidden/>
    <w:rsid w:val="001D55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semiHidden/>
    <w:rsid w:val="001D557D"/>
  </w:style>
  <w:style w:type="paragraph" w:styleId="NormalIndent">
    <w:name w:val="Normal Indent"/>
    <w:basedOn w:val="Normal"/>
    <w:semiHidden/>
    <w:rsid w:val="001D557D"/>
    <w:pPr>
      <w:ind w:left="720"/>
    </w:pPr>
  </w:style>
  <w:style w:type="paragraph" w:styleId="NoteHeading">
    <w:name w:val="Note Heading"/>
    <w:basedOn w:val="Normal"/>
    <w:next w:val="Normal"/>
    <w:semiHidden/>
    <w:rsid w:val="001D557D"/>
  </w:style>
  <w:style w:type="paragraph" w:styleId="PlainText">
    <w:name w:val="Plain Text"/>
    <w:basedOn w:val="Normal"/>
    <w:semiHidden/>
    <w:rsid w:val="001D557D"/>
    <w:rPr>
      <w:rFonts w:ascii="Courier New" w:hAnsi="Courier New"/>
    </w:rPr>
  </w:style>
  <w:style w:type="paragraph" w:styleId="Salutation">
    <w:name w:val="Salutation"/>
    <w:basedOn w:val="Normal"/>
    <w:next w:val="Normal"/>
    <w:semiHidden/>
    <w:rsid w:val="001D557D"/>
  </w:style>
  <w:style w:type="paragraph" w:styleId="Signature">
    <w:name w:val="Signature"/>
    <w:basedOn w:val="Normal"/>
    <w:semiHidden/>
    <w:rsid w:val="001D557D"/>
    <w:pPr>
      <w:ind w:left="4320"/>
    </w:pPr>
  </w:style>
  <w:style w:type="paragraph" w:styleId="Subtitle">
    <w:name w:val="Subtitle"/>
    <w:basedOn w:val="Normal"/>
    <w:qFormat/>
    <w:rsid w:val="001D557D"/>
    <w:pPr>
      <w:spacing w:after="60"/>
      <w:jc w:val="center"/>
      <w:outlineLvl w:val="1"/>
    </w:pPr>
    <w:rPr>
      <w:rFonts w:ascii="Arial" w:hAnsi="Arial"/>
    </w:rPr>
  </w:style>
  <w:style w:type="paragraph" w:styleId="TableofAuthorities">
    <w:name w:val="table of authorities"/>
    <w:basedOn w:val="Normal"/>
    <w:next w:val="Normal"/>
    <w:semiHidden/>
    <w:rsid w:val="001D557D"/>
    <w:pPr>
      <w:ind w:left="240" w:hanging="240"/>
    </w:pPr>
  </w:style>
  <w:style w:type="paragraph" w:styleId="TableofFigures">
    <w:name w:val="table of figures"/>
    <w:basedOn w:val="Normal"/>
    <w:next w:val="Normal"/>
    <w:semiHidden/>
    <w:rsid w:val="001D557D"/>
    <w:pPr>
      <w:ind w:left="480" w:hanging="480"/>
    </w:pPr>
  </w:style>
  <w:style w:type="paragraph" w:styleId="TOAHeading">
    <w:name w:val="toa heading"/>
    <w:basedOn w:val="Normal"/>
    <w:next w:val="Normal"/>
    <w:semiHidden/>
    <w:rsid w:val="001D557D"/>
    <w:pPr>
      <w:spacing w:before="120"/>
    </w:pPr>
    <w:rPr>
      <w:rFonts w:ascii="Arial" w:hAnsi="Arial"/>
      <w:b/>
    </w:rPr>
  </w:style>
  <w:style w:type="paragraph" w:styleId="TOC1">
    <w:name w:val="toc 1"/>
    <w:basedOn w:val="Normal"/>
    <w:next w:val="Normal"/>
    <w:autoRedefine/>
    <w:semiHidden/>
    <w:rsid w:val="001D557D"/>
  </w:style>
  <w:style w:type="paragraph" w:styleId="TOC2">
    <w:name w:val="toc 2"/>
    <w:basedOn w:val="Normal"/>
    <w:next w:val="Normal"/>
    <w:autoRedefine/>
    <w:semiHidden/>
    <w:rsid w:val="001D557D"/>
    <w:pPr>
      <w:ind w:left="240"/>
    </w:pPr>
  </w:style>
  <w:style w:type="paragraph" w:styleId="TOC3">
    <w:name w:val="toc 3"/>
    <w:basedOn w:val="Normal"/>
    <w:next w:val="Normal"/>
    <w:autoRedefine/>
    <w:semiHidden/>
    <w:rsid w:val="001D557D"/>
    <w:pPr>
      <w:ind w:left="480"/>
    </w:pPr>
  </w:style>
  <w:style w:type="paragraph" w:styleId="TOC4">
    <w:name w:val="toc 4"/>
    <w:basedOn w:val="Normal"/>
    <w:next w:val="Normal"/>
    <w:autoRedefine/>
    <w:semiHidden/>
    <w:rsid w:val="001D557D"/>
    <w:pPr>
      <w:ind w:left="720"/>
    </w:pPr>
  </w:style>
  <w:style w:type="paragraph" w:styleId="TOC5">
    <w:name w:val="toc 5"/>
    <w:basedOn w:val="Normal"/>
    <w:next w:val="Normal"/>
    <w:autoRedefine/>
    <w:semiHidden/>
    <w:rsid w:val="001D557D"/>
    <w:pPr>
      <w:ind w:left="960"/>
    </w:pPr>
  </w:style>
  <w:style w:type="paragraph" w:styleId="TOC6">
    <w:name w:val="toc 6"/>
    <w:basedOn w:val="Normal"/>
    <w:next w:val="Normal"/>
    <w:autoRedefine/>
    <w:semiHidden/>
    <w:rsid w:val="001D557D"/>
    <w:pPr>
      <w:ind w:left="1200"/>
    </w:pPr>
  </w:style>
  <w:style w:type="paragraph" w:styleId="TOC7">
    <w:name w:val="toc 7"/>
    <w:basedOn w:val="Normal"/>
    <w:next w:val="Normal"/>
    <w:autoRedefine/>
    <w:semiHidden/>
    <w:rsid w:val="001D557D"/>
    <w:pPr>
      <w:ind w:left="1440"/>
    </w:pPr>
  </w:style>
  <w:style w:type="paragraph" w:styleId="TOC8">
    <w:name w:val="toc 8"/>
    <w:basedOn w:val="Normal"/>
    <w:next w:val="Normal"/>
    <w:autoRedefine/>
    <w:semiHidden/>
    <w:rsid w:val="001D557D"/>
    <w:pPr>
      <w:ind w:left="1680"/>
    </w:pPr>
  </w:style>
  <w:style w:type="paragraph" w:styleId="TOC9">
    <w:name w:val="toc 9"/>
    <w:basedOn w:val="Normal"/>
    <w:next w:val="Normal"/>
    <w:autoRedefine/>
    <w:semiHidden/>
    <w:rsid w:val="001D557D"/>
    <w:pPr>
      <w:ind w:left="1920"/>
    </w:pPr>
  </w:style>
  <w:style w:type="character" w:styleId="FootnoteReference">
    <w:name w:val="footnote reference"/>
    <w:basedOn w:val="DefaultParagraphFont"/>
    <w:semiHidden/>
    <w:rsid w:val="001D557D"/>
    <w:rPr>
      <w:vertAlign w:val="superscript"/>
    </w:rPr>
  </w:style>
  <w:style w:type="paragraph" w:customStyle="1" w:styleId="Bullet">
    <w:name w:val="Bullet"/>
    <w:basedOn w:val="Normal"/>
    <w:rsid w:val="001D557D"/>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1D557D"/>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1D557D"/>
    <w:pPr>
      <w:overflowPunct w:val="0"/>
      <w:autoSpaceDE w:val="0"/>
      <w:autoSpaceDN w:val="0"/>
      <w:adjustRightInd w:val="0"/>
      <w:spacing w:after="80"/>
      <w:ind w:left="270" w:hanging="270"/>
      <w:textAlignment w:val="baseline"/>
    </w:pPr>
  </w:style>
  <w:style w:type="character" w:styleId="CommentReference">
    <w:name w:val="annotation reference"/>
    <w:basedOn w:val="DefaultParagraphFont"/>
    <w:semiHidden/>
    <w:rsid w:val="001D557D"/>
    <w:rPr>
      <w:sz w:val="16"/>
    </w:rPr>
  </w:style>
  <w:style w:type="paragraph" w:customStyle="1" w:styleId="Abstract">
    <w:name w:val="Abstract"/>
    <w:basedOn w:val="Heading1"/>
    <w:rsid w:val="001D557D"/>
    <w:pPr>
      <w:spacing w:before="40"/>
      <w:outlineLvl w:val="9"/>
    </w:pPr>
    <w:rPr>
      <w:rFonts w:ascii="Times New Roman" w:hAnsi="Times New Roman"/>
      <w:kern w:val="28"/>
      <w:sz w:val="24"/>
    </w:rPr>
  </w:style>
  <w:style w:type="character" w:styleId="Hyperlink">
    <w:name w:val="Hyperlink"/>
    <w:basedOn w:val="DefaultParagraphFont"/>
    <w:semiHidden/>
    <w:rsid w:val="001D557D"/>
    <w:rPr>
      <w:color w:val="0000FF"/>
      <w:u w:val="single"/>
    </w:rPr>
  </w:style>
  <w:style w:type="paragraph" w:customStyle="1" w:styleId="Affiliation">
    <w:name w:val="Affiliation"/>
    <w:basedOn w:val="Author"/>
    <w:rsid w:val="001D557D"/>
    <w:rPr>
      <w:b w:val="0"/>
    </w:rPr>
  </w:style>
  <w:style w:type="paragraph" w:customStyle="1" w:styleId="Figure">
    <w:name w:val="Figure"/>
    <w:basedOn w:val="Normal"/>
    <w:rsid w:val="001D557D"/>
    <w:pPr>
      <w:spacing w:after="0"/>
    </w:pPr>
  </w:style>
  <w:style w:type="paragraph" w:customStyle="1" w:styleId="Copyright">
    <w:name w:val="Copyright"/>
    <w:basedOn w:val="Normal"/>
    <w:rsid w:val="001D557D"/>
    <w:pPr>
      <w:framePr w:w="4680" w:h="1977" w:hRule="exact" w:hSpace="187" w:wrap="auto" w:vAnchor="page" w:hAnchor="page" w:x="1155" w:y="12605" w:anchorLock="1"/>
      <w:spacing w:after="0"/>
    </w:pPr>
    <w:rPr>
      <w:sz w:val="16"/>
    </w:rPr>
  </w:style>
  <w:style w:type="paragraph" w:customStyle="1" w:styleId="cell">
    <w:name w:val="cell"/>
    <w:basedOn w:val="Normal"/>
    <w:rsid w:val="001D557D"/>
    <w:pPr>
      <w:keepNext/>
      <w:keepLines/>
      <w:jc w:val="center"/>
    </w:pPr>
    <w:rPr>
      <w:b/>
    </w:rPr>
  </w:style>
  <w:style w:type="character" w:customStyle="1" w:styleId="v8n000000">
    <w:name w:val="v8n000000"/>
    <w:basedOn w:val="DefaultParagraphFont"/>
    <w:rsid w:val="001D557D"/>
  </w:style>
  <w:style w:type="paragraph" w:customStyle="1" w:styleId="TableText">
    <w:name w:val="Table Text"/>
    <w:basedOn w:val="Normal"/>
    <w:rsid w:val="001D557D"/>
    <w:pPr>
      <w:keepLines/>
      <w:spacing w:before="40" w:after="40"/>
      <w:jc w:val="left"/>
    </w:pPr>
  </w:style>
  <w:style w:type="character" w:styleId="FollowedHyperlink">
    <w:name w:val="FollowedHyperlink"/>
    <w:basedOn w:val="DefaultParagraphFont"/>
    <w:semiHidden/>
    <w:rsid w:val="001D557D"/>
    <w:rPr>
      <w:color w:val="800080"/>
      <w:u w:val="single"/>
    </w:rPr>
  </w:style>
  <w:style w:type="paragraph" w:styleId="BalloonText">
    <w:name w:val="Balloon Text"/>
    <w:basedOn w:val="Normal"/>
    <w:link w:val="BalloonTextChar"/>
    <w:uiPriority w:val="99"/>
    <w:semiHidden/>
    <w:unhideWhenUsed/>
    <w:rsid w:val="00D21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83"/>
    <w:rPr>
      <w:rFonts w:ascii="Tahoma" w:eastAsia="Times New Roman" w:hAnsi="Tahoma" w:cs="Tahoma"/>
      <w:sz w:val="16"/>
      <w:szCs w:val="16"/>
    </w:rPr>
  </w:style>
  <w:style w:type="character" w:styleId="PlaceholderText">
    <w:name w:val="Placeholder Text"/>
    <w:basedOn w:val="DefaultParagraphFont"/>
    <w:uiPriority w:val="99"/>
    <w:semiHidden/>
    <w:rsid w:val="00D21D83"/>
    <w:rPr>
      <w:color w:val="808080"/>
    </w:rPr>
  </w:style>
  <w:style w:type="paragraph" w:customStyle="1" w:styleId="Default">
    <w:name w:val="Default"/>
    <w:rsid w:val="007B5637"/>
    <w:pPr>
      <w:autoSpaceDE w:val="0"/>
      <w:autoSpaceDN w:val="0"/>
      <w:adjustRightInd w:val="0"/>
    </w:pPr>
    <w:rPr>
      <w:rFonts w:ascii="Arial" w:hAnsi="Arial" w:cs="Arial"/>
      <w:color w:val="000000"/>
      <w:sz w:val="24"/>
      <w:szCs w:val="24"/>
    </w:rPr>
  </w:style>
  <w:style w:type="paragraph" w:customStyle="1" w:styleId="NormalLatinTimesRoman">
    <w:name w:val="Normal + (Latin) Times Roman"/>
    <w:aliases w:val="(Complex) Arial,9 pt"/>
    <w:basedOn w:val="Normal"/>
    <w:rsid w:val="00647C7C"/>
    <w:pPr>
      <w:autoSpaceDE w:val="0"/>
      <w:autoSpaceDN w:val="0"/>
      <w:adjustRightInd w:val="0"/>
      <w:spacing w:after="0"/>
      <w:jc w:val="left"/>
    </w:pPr>
    <w:rPr>
      <w:rFonts w:ascii="Times Roman" w:eastAsia="Times" w:hAnsi="Times Roman" w:cs="Times-Roman"/>
      <w:sz w:val="18"/>
      <w:szCs w:val="18"/>
    </w:rPr>
  </w:style>
  <w:style w:type="paragraph" w:customStyle="1" w:styleId="NormalLatinTimes-Roman">
    <w:name w:val="Normal + (Latin) Times-Roman"/>
    <w:aliases w:val="(Complex) TimesNewRomanPSMT"/>
    <w:basedOn w:val="Normal"/>
    <w:rsid w:val="002E5635"/>
    <w:pPr>
      <w:autoSpaceDE w:val="0"/>
      <w:autoSpaceDN w:val="0"/>
      <w:adjustRightInd w:val="0"/>
      <w:spacing w:after="0"/>
      <w:jc w:val="left"/>
    </w:pPr>
    <w:rPr>
      <w:rFonts w:ascii="Times-Roman" w:hAnsi="Times-Roman" w:cs="TimesNewRomanPSMT"/>
    </w:rPr>
  </w:style>
  <w:style w:type="paragraph" w:styleId="ListParagraph">
    <w:name w:val="List Paragraph"/>
    <w:basedOn w:val="Normal"/>
    <w:uiPriority w:val="34"/>
    <w:qFormat/>
    <w:rsid w:val="00900C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2625</Words>
  <Characters>15799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Address_x000d_Title_x000d_Author’s name_x000d_Affiliation_x000d_Abstract_x000d_</dc:description>
  <cp:lastModifiedBy>Marjan</cp:lastModifiedBy>
  <cp:revision>13</cp:revision>
  <cp:lastPrinted>2008-07-21T04:27:00Z</cp:lastPrinted>
  <dcterms:created xsi:type="dcterms:W3CDTF">2008-07-14T15:11:00Z</dcterms:created>
  <dcterms:modified xsi:type="dcterms:W3CDTF">2008-07-21T04:27:00Z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